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2B" w:rsidRPr="00290D19" w:rsidRDefault="00131D2B" w:rsidP="005E4F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Default="00131D2B" w:rsidP="005E4F56">
      <w:pPr>
        <w:pStyle w:val="GvdeMetni"/>
        <w:rPr>
          <w:color w:val="000000"/>
          <w:szCs w:val="24"/>
        </w:rPr>
      </w:pPr>
    </w:p>
    <w:p w:rsidR="00131D2B" w:rsidRPr="00941C75" w:rsidRDefault="00131D2B" w:rsidP="00941C75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  </w:t>
      </w:r>
      <w:r w:rsidR="00941C75" w:rsidRPr="00941C75">
        <w:rPr>
          <w:color w:val="000000"/>
          <w:szCs w:val="24"/>
        </w:rPr>
        <w:t xml:space="preserve"> İl Umumi Hıfzıssıhha Kurulunca </w:t>
      </w:r>
      <w:proofErr w:type="spellStart"/>
      <w:r w:rsidR="00941C75" w:rsidRPr="00941C75">
        <w:rPr>
          <w:color w:val="000000"/>
          <w:szCs w:val="24"/>
        </w:rPr>
        <w:t>Koronavirüsle</w:t>
      </w:r>
      <w:proofErr w:type="spellEnd"/>
      <w:r w:rsidR="00941C75" w:rsidRPr="00941C75">
        <w:rPr>
          <w:color w:val="000000"/>
          <w:szCs w:val="24"/>
        </w:rPr>
        <w:t xml:space="preserve"> (COVID-19) mücadele kapsamında aşağıdaki kararlar alınmıştır.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6D7C99" w:rsidRDefault="006D7C99" w:rsidP="006D7C99">
      <w:pPr>
        <w:pStyle w:val="GvdeMetni"/>
        <w:spacing w:before="1"/>
        <w:ind w:right="110" w:firstLine="709"/>
      </w:pPr>
      <w:r>
        <w:t>COVID</w:t>
      </w:r>
      <w:r>
        <w:softHyphen/>
        <w:t xml:space="preserve">19 salgınının görüldüğü andan itibaren, Sağlık Bakanlığı ve </w:t>
      </w:r>
      <w:proofErr w:type="spellStart"/>
      <w:r>
        <w:t>Koronavirüs</w:t>
      </w:r>
      <w:proofErr w:type="spellEnd"/>
      <w:r>
        <w:t xml:space="preserve"> Bilim Kurulunun önerileri doğrultus</w:t>
      </w:r>
      <w:bookmarkStart w:id="0" w:name="_GoBack"/>
      <w:bookmarkEnd w:id="0"/>
      <w:r>
        <w:t xml:space="preserve">unda salgının/bulaşın toplum sağlığı ve kamu düzeni açısından oluşturduğu riski yönetme, sosyal </w:t>
      </w:r>
      <w:proofErr w:type="gramStart"/>
      <w:r>
        <w:t>izolasyonu</w:t>
      </w:r>
      <w:proofErr w:type="gramEnd"/>
      <w:r>
        <w:t xml:space="preserve"> temin, mesafeyi koruma ve yayılım hızını kontrol altında tutma amacıyla birçok tedbir kararı alınarak uygulamaya geçirilmişti.</w:t>
      </w:r>
    </w:p>
    <w:p w:rsidR="006D7C99" w:rsidRDefault="006D7C99" w:rsidP="00941C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B48" w:rsidRPr="009B0A92" w:rsidRDefault="009B0A92" w:rsidP="006D7C99">
      <w:pPr>
        <w:pStyle w:val="GvdeMetni1"/>
        <w:shd w:val="clear" w:color="auto" w:fill="auto"/>
        <w:spacing w:after="0" w:line="288" w:lineRule="exact"/>
        <w:ind w:right="40" w:firstLine="708"/>
        <w:jc w:val="both"/>
        <w:rPr>
          <w:sz w:val="24"/>
          <w:szCs w:val="24"/>
        </w:rPr>
      </w:pPr>
      <w:r w:rsidRPr="009B0A92">
        <w:rPr>
          <w:sz w:val="24"/>
          <w:szCs w:val="24"/>
        </w:rPr>
        <w:t>Alınan tedbirler sonucunda kaydedilen olumlu gelişmeler doğrultusunda kontrollü sosyal hayat dönemine geçilmiş olması ve aradan geçen süre göz önüne alındığında, İl Umumi Hıfzıssıhha Kurulunun 24/03/2020 tarihli ve 09 sayılı kararı ile faaliyetleri geçici olarak durdurulan ganyan bayilerinin (</w:t>
      </w:r>
      <w:proofErr w:type="spellStart"/>
      <w:r w:rsidRPr="009B0A92">
        <w:rPr>
          <w:sz w:val="24"/>
          <w:szCs w:val="24"/>
        </w:rPr>
        <w:t>iddaa</w:t>
      </w:r>
      <w:proofErr w:type="spellEnd"/>
      <w:r w:rsidRPr="009B0A92">
        <w:rPr>
          <w:sz w:val="24"/>
          <w:szCs w:val="24"/>
        </w:rPr>
        <w:t xml:space="preserve"> oynatılan ganyan bayileri de dahil)Sağlık Bakanlığı tarafından hazırlanan </w:t>
      </w:r>
      <w:r w:rsidRPr="009B0A92">
        <w:rPr>
          <w:b/>
          <w:sz w:val="24"/>
          <w:szCs w:val="24"/>
        </w:rPr>
        <w:t xml:space="preserve">“COVID-19 Salgın Yönetimi ve Çalışma </w:t>
      </w:r>
      <w:proofErr w:type="spellStart"/>
      <w:r w:rsidRPr="009B0A92">
        <w:rPr>
          <w:b/>
          <w:sz w:val="24"/>
          <w:szCs w:val="24"/>
        </w:rPr>
        <w:t>Rehberi”</w:t>
      </w:r>
      <w:r w:rsidRPr="009B0A92">
        <w:rPr>
          <w:sz w:val="24"/>
          <w:szCs w:val="24"/>
        </w:rPr>
        <w:t>nde</w:t>
      </w:r>
      <w:proofErr w:type="spellEnd"/>
      <w:r w:rsidRPr="009B0A92">
        <w:rPr>
          <w:sz w:val="24"/>
          <w:szCs w:val="24"/>
        </w:rPr>
        <w:t xml:space="preserve"> yer alan “</w:t>
      </w:r>
      <w:r w:rsidRPr="009B0A92">
        <w:rPr>
          <w:b/>
          <w:sz w:val="24"/>
          <w:szCs w:val="24"/>
        </w:rPr>
        <w:t>COVID-19 Kapsamında Ganyan Bayilerinde Alınması Gereken Önemler</w:t>
      </w:r>
      <w:r w:rsidRPr="009B0A92">
        <w:rPr>
          <w:sz w:val="24"/>
          <w:szCs w:val="24"/>
        </w:rPr>
        <w:t>”</w:t>
      </w:r>
      <w:r>
        <w:rPr>
          <w:sz w:val="24"/>
          <w:szCs w:val="24"/>
        </w:rPr>
        <w:t xml:space="preserve"> çerçevesinde </w:t>
      </w:r>
      <w:r w:rsidRPr="009B0A92">
        <w:rPr>
          <w:sz w:val="24"/>
          <w:szCs w:val="24"/>
        </w:rPr>
        <w:t xml:space="preserve"> </w:t>
      </w:r>
      <w:r w:rsidR="006D7C99" w:rsidRPr="009B0A92">
        <w:rPr>
          <w:sz w:val="24"/>
          <w:szCs w:val="24"/>
        </w:rPr>
        <w:t>aşağıda belirtilen kurallara riayet etmek kaydıyla faaliyetlerine başlamalarına,</w:t>
      </w:r>
    </w:p>
    <w:p w:rsidR="004D1B48" w:rsidRPr="00BB2794" w:rsidRDefault="004D1B48" w:rsidP="004D1B4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9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Bu kapsamda;</w:t>
      </w:r>
    </w:p>
    <w:p w:rsidR="004D1B48" w:rsidRPr="00BB2794" w:rsidRDefault="004D1B48" w:rsidP="004D1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94">
        <w:rPr>
          <w:rFonts w:ascii="Times New Roman" w:eastAsia="Times New Roman" w:hAnsi="Times New Roman" w:cs="Times New Roman"/>
          <w:sz w:val="24"/>
          <w:szCs w:val="24"/>
        </w:rPr>
        <w:br/>
      </w:r>
      <w:r w:rsidR="001274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4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7C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B279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B2794">
        <w:rPr>
          <w:rFonts w:ascii="Times New Roman" w:eastAsia="Times New Roman" w:hAnsi="Times New Roman" w:cs="Times New Roman"/>
          <w:sz w:val="24"/>
          <w:szCs w:val="24"/>
        </w:rPr>
        <w:t>    </w:t>
      </w:r>
      <w:r w:rsidR="00C45456">
        <w:rPr>
          <w:rFonts w:ascii="Times New Roman" w:eastAsia="Times New Roman" w:hAnsi="Times New Roman" w:cs="Times New Roman"/>
          <w:sz w:val="24"/>
          <w:szCs w:val="24"/>
        </w:rPr>
        <w:t xml:space="preserve">Çalışanlar ve müşteriler </w:t>
      </w:r>
      <w:proofErr w:type="gramStart"/>
      <w:r w:rsidR="00C45456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gramEnd"/>
      <w:r w:rsidR="00C87462">
        <w:rPr>
          <w:rFonts w:ascii="Times New Roman" w:eastAsia="Times New Roman" w:hAnsi="Times New Roman" w:cs="Times New Roman"/>
          <w:sz w:val="24"/>
          <w:szCs w:val="24"/>
        </w:rPr>
        <w:t xml:space="preserve"> 4 metrekareye düşen kişi sayısının 1 görevliyi geçmemesine ve bu görevlinin maske takmasına,</w:t>
      </w:r>
    </w:p>
    <w:p w:rsidR="00C87462" w:rsidRDefault="004D1B48" w:rsidP="004D1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94">
        <w:rPr>
          <w:rFonts w:ascii="Times New Roman" w:eastAsia="Times New Roman" w:hAnsi="Times New Roman" w:cs="Times New Roman"/>
          <w:sz w:val="24"/>
          <w:szCs w:val="24"/>
        </w:rPr>
        <w:br/>
      </w:r>
      <w:r w:rsidR="001274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4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7C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B279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B2794">
        <w:rPr>
          <w:rFonts w:ascii="Times New Roman" w:eastAsia="Times New Roman" w:hAnsi="Times New Roman" w:cs="Times New Roman"/>
          <w:sz w:val="24"/>
          <w:szCs w:val="24"/>
        </w:rPr>
        <w:t>    </w:t>
      </w:r>
      <w:r w:rsidR="00C87462">
        <w:rPr>
          <w:rFonts w:ascii="Times New Roman" w:eastAsia="Times New Roman" w:hAnsi="Times New Roman" w:cs="Times New Roman"/>
          <w:sz w:val="24"/>
          <w:szCs w:val="24"/>
        </w:rPr>
        <w:t xml:space="preserve">Sık aralıklar ile el </w:t>
      </w:r>
      <w:proofErr w:type="gramStart"/>
      <w:r w:rsidR="00C87462">
        <w:rPr>
          <w:rFonts w:ascii="Times New Roman" w:eastAsia="Times New Roman" w:hAnsi="Times New Roman" w:cs="Times New Roman"/>
          <w:sz w:val="24"/>
          <w:szCs w:val="24"/>
        </w:rPr>
        <w:t>hijyeninin</w:t>
      </w:r>
      <w:proofErr w:type="gramEnd"/>
      <w:r w:rsidR="00C87462">
        <w:rPr>
          <w:rFonts w:ascii="Times New Roman" w:eastAsia="Times New Roman" w:hAnsi="Times New Roman" w:cs="Times New Roman"/>
          <w:sz w:val="24"/>
          <w:szCs w:val="24"/>
        </w:rPr>
        <w:t xml:space="preserve"> sağlanmasına, ellerin en az 20 saniye boyunca su ve sabunla yıkanmasına, sabun ve suyun olmadığı durumlarda alkol bazlı el antiseptiği ile el antiseptiği ile ovulmasına, </w:t>
      </w:r>
    </w:p>
    <w:p w:rsidR="00C87462" w:rsidRDefault="004D1B48" w:rsidP="004D1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94">
        <w:rPr>
          <w:rFonts w:ascii="Times New Roman" w:eastAsia="Times New Roman" w:hAnsi="Times New Roman" w:cs="Times New Roman"/>
          <w:sz w:val="24"/>
          <w:szCs w:val="24"/>
        </w:rPr>
        <w:br/>
      </w:r>
      <w:r w:rsidR="001274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4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7C9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B279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87462">
        <w:rPr>
          <w:rFonts w:ascii="Times New Roman" w:eastAsia="Times New Roman" w:hAnsi="Times New Roman" w:cs="Times New Roman"/>
          <w:sz w:val="24"/>
          <w:szCs w:val="24"/>
        </w:rPr>
        <w:t xml:space="preserve">    Müşterilerin bayilik içine içeri girmeden kapıya monte edilen ve vezne/gişe tarzında penceresi olan </w:t>
      </w:r>
      <w:proofErr w:type="spellStart"/>
      <w:r w:rsidR="00C87462">
        <w:rPr>
          <w:rFonts w:ascii="Times New Roman" w:eastAsia="Times New Roman" w:hAnsi="Times New Roman" w:cs="Times New Roman"/>
          <w:sz w:val="24"/>
          <w:szCs w:val="24"/>
        </w:rPr>
        <w:t>seperatör</w:t>
      </w:r>
      <w:proofErr w:type="spellEnd"/>
      <w:r w:rsidR="00C87462">
        <w:rPr>
          <w:rFonts w:ascii="Times New Roman" w:eastAsia="Times New Roman" w:hAnsi="Times New Roman" w:cs="Times New Roman"/>
          <w:sz w:val="24"/>
          <w:szCs w:val="24"/>
        </w:rPr>
        <w:t xml:space="preserve"> ile bahisleri bayi dışında alamadığı durumlarda, görevli ile ganyan bayiine gelen kişilerin direkt temas kurmalarının önlenebilmesi ve damlacık yoluyla bulaşın engellenmesi amacıyla aralarında şeffaf bir bariyerin bulundurulmasına, </w:t>
      </w:r>
      <w:r w:rsidRPr="00BB2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462" w:rsidRDefault="004D1B48" w:rsidP="004D1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94">
        <w:rPr>
          <w:rFonts w:ascii="Times New Roman" w:eastAsia="Times New Roman" w:hAnsi="Times New Roman" w:cs="Times New Roman"/>
          <w:sz w:val="24"/>
          <w:szCs w:val="24"/>
        </w:rPr>
        <w:br/>
      </w:r>
      <w:r w:rsidR="001274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4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7C9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B279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B2794">
        <w:rPr>
          <w:rFonts w:ascii="Times New Roman" w:eastAsia="Times New Roman" w:hAnsi="Times New Roman" w:cs="Times New Roman"/>
          <w:sz w:val="24"/>
          <w:szCs w:val="24"/>
        </w:rPr>
        <w:t>    </w:t>
      </w:r>
      <w:r w:rsidR="009B0A92">
        <w:rPr>
          <w:rFonts w:ascii="Times New Roman" w:eastAsia="Times New Roman" w:hAnsi="Times New Roman" w:cs="Times New Roman"/>
          <w:sz w:val="24"/>
          <w:szCs w:val="24"/>
        </w:rPr>
        <w:t>Ganyan bay</w:t>
      </w:r>
      <w:r w:rsidR="00C87462">
        <w:rPr>
          <w:rFonts w:ascii="Times New Roman" w:eastAsia="Times New Roman" w:hAnsi="Times New Roman" w:cs="Times New Roman"/>
          <w:sz w:val="24"/>
          <w:szCs w:val="24"/>
        </w:rPr>
        <w:t>inin önünde bekleyenlerin sosyal mesafe kurallarına uymaları ve maske takmalarının sağlanmasına,</w:t>
      </w:r>
    </w:p>
    <w:p w:rsidR="004D1B48" w:rsidRDefault="004D1B48" w:rsidP="004D1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94">
        <w:rPr>
          <w:rFonts w:ascii="Times New Roman" w:eastAsia="Times New Roman" w:hAnsi="Times New Roman" w:cs="Times New Roman"/>
          <w:sz w:val="24"/>
          <w:szCs w:val="24"/>
        </w:rPr>
        <w:br/>
      </w:r>
      <w:r w:rsidR="001274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4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7C9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B279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B2794">
        <w:rPr>
          <w:rFonts w:ascii="Times New Roman" w:eastAsia="Times New Roman" w:hAnsi="Times New Roman" w:cs="Times New Roman"/>
          <w:sz w:val="24"/>
          <w:szCs w:val="24"/>
        </w:rPr>
        <w:t>    </w:t>
      </w:r>
      <w:r w:rsidR="009B0A92">
        <w:rPr>
          <w:rFonts w:ascii="Times New Roman" w:eastAsia="Times New Roman" w:hAnsi="Times New Roman" w:cs="Times New Roman"/>
          <w:sz w:val="24"/>
          <w:szCs w:val="24"/>
        </w:rPr>
        <w:t>Ganyan bay</w:t>
      </w:r>
      <w:r w:rsidR="00C87462">
        <w:rPr>
          <w:rFonts w:ascii="Times New Roman" w:eastAsia="Times New Roman" w:hAnsi="Times New Roman" w:cs="Times New Roman"/>
          <w:sz w:val="24"/>
          <w:szCs w:val="24"/>
        </w:rPr>
        <w:t xml:space="preserve">inin önünde kalabalık </w:t>
      </w:r>
      <w:r w:rsidR="00D2770D">
        <w:rPr>
          <w:rFonts w:ascii="Times New Roman" w:eastAsia="Times New Roman" w:hAnsi="Times New Roman" w:cs="Times New Roman"/>
          <w:sz w:val="24"/>
          <w:szCs w:val="24"/>
        </w:rPr>
        <w:t>oluşmasının engellenmesine,</w:t>
      </w:r>
      <w:r w:rsidRPr="00BB2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229" w:rsidRDefault="00D16229" w:rsidP="004D1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229" w:rsidRPr="00D16229" w:rsidRDefault="006D7C99" w:rsidP="00D16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B0A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229">
        <w:rPr>
          <w:rFonts w:ascii="Times New Roman" w:eastAsia="Times New Roman" w:hAnsi="Times New Roman" w:cs="Times New Roman"/>
          <w:sz w:val="24"/>
          <w:szCs w:val="24"/>
        </w:rPr>
        <w:t xml:space="preserve"> Söz konusu faaliyetlerin ve ganyan </w:t>
      </w:r>
      <w:r>
        <w:rPr>
          <w:rFonts w:ascii="Times New Roman" w:eastAsia="Times New Roman" w:hAnsi="Times New Roman" w:cs="Times New Roman"/>
          <w:sz w:val="24"/>
          <w:szCs w:val="24"/>
        </w:rPr>
        <w:t>bayilerinin</w:t>
      </w:r>
      <w:r w:rsidR="00D1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229" w:rsidRPr="006D7C99">
        <w:rPr>
          <w:rFonts w:ascii="Times New Roman" w:eastAsia="Times New Roman" w:hAnsi="Times New Roman" w:cs="Times New Roman"/>
          <w:b/>
          <w:sz w:val="24"/>
          <w:szCs w:val="24"/>
        </w:rPr>
        <w:t>ayda bir kez</w:t>
      </w:r>
      <w:r w:rsidR="00D16229">
        <w:rPr>
          <w:rFonts w:ascii="Times New Roman" w:eastAsia="Times New Roman" w:hAnsi="Times New Roman" w:cs="Times New Roman"/>
          <w:sz w:val="24"/>
          <w:szCs w:val="24"/>
        </w:rPr>
        <w:t xml:space="preserve"> denetlenmesine,</w:t>
      </w:r>
    </w:p>
    <w:p w:rsidR="004D1B48" w:rsidRDefault="004D1B48" w:rsidP="004D1B48">
      <w:pPr>
        <w:pStyle w:val="Default"/>
        <w:spacing w:line="360" w:lineRule="auto"/>
        <w:contextualSpacing/>
        <w:jc w:val="both"/>
        <w:rPr>
          <w:rFonts w:eastAsia="Times New Roman"/>
          <w:color w:val="auto"/>
        </w:rPr>
      </w:pPr>
    </w:p>
    <w:p w:rsidR="004D1B48" w:rsidRPr="009B37D7" w:rsidRDefault="004D1B48" w:rsidP="004D1B48">
      <w:pPr>
        <w:pStyle w:val="Default"/>
        <w:spacing w:line="360" w:lineRule="auto"/>
        <w:ind w:firstLine="708"/>
        <w:contextualSpacing/>
        <w:jc w:val="both"/>
        <w:rPr>
          <w:bCs/>
          <w:u w:val="single"/>
        </w:rPr>
      </w:pPr>
      <w:r>
        <w:t>Yukar</w:t>
      </w:r>
      <w:r w:rsidRPr="009B37D7">
        <w:t>ıda alınan kararlara uymayanlara;</w:t>
      </w:r>
    </w:p>
    <w:p w:rsidR="004D1B48" w:rsidRPr="00290D19" w:rsidRDefault="004D1B48" w:rsidP="004D1B48">
      <w:pPr>
        <w:pStyle w:val="GvdeMetni"/>
        <w:spacing w:line="360" w:lineRule="auto"/>
        <w:ind w:right="115" w:firstLine="708"/>
        <w:rPr>
          <w:szCs w:val="24"/>
        </w:rPr>
      </w:pPr>
      <w:r w:rsidRPr="00290D19">
        <w:rPr>
          <w:szCs w:val="24"/>
        </w:rPr>
        <w:t>1593 sayılı Umumi Hıfzıssıhha Kanunu</w:t>
      </w:r>
      <w:r>
        <w:rPr>
          <w:szCs w:val="24"/>
        </w:rPr>
        <w:t>’nun 282’nci m</w:t>
      </w:r>
      <w:r w:rsidRPr="00290D19">
        <w:rPr>
          <w:szCs w:val="24"/>
        </w:rPr>
        <w:t>addesi gereğince idari para cezası uygulanmasına,</w:t>
      </w:r>
    </w:p>
    <w:p w:rsidR="004D1B48" w:rsidRDefault="004D1B48" w:rsidP="004D1B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5237 sayılı Türk Ceza Kanunu</w:t>
      </w:r>
      <w:r>
        <w:rPr>
          <w:rFonts w:ascii="Times New Roman" w:hAnsi="Times New Roman" w:cs="Times New Roman"/>
          <w:sz w:val="24"/>
          <w:szCs w:val="24"/>
        </w:rPr>
        <w:t>’nun 195’inci m</w:t>
      </w:r>
      <w:r w:rsidRPr="00290D19">
        <w:rPr>
          <w:rFonts w:ascii="Times New Roman" w:hAnsi="Times New Roman" w:cs="Times New Roman"/>
          <w:sz w:val="24"/>
          <w:szCs w:val="24"/>
        </w:rPr>
        <w:t xml:space="preserve">addesi kapsamında gerekli adli </w:t>
      </w:r>
      <w:proofErr w:type="gramStart"/>
      <w:r w:rsidRPr="00290D19">
        <w:rPr>
          <w:rFonts w:ascii="Times New Roman" w:hAnsi="Times New Roman" w:cs="Times New Roman"/>
          <w:sz w:val="24"/>
          <w:szCs w:val="24"/>
        </w:rPr>
        <w:t xml:space="preserve">işlemlerin </w:t>
      </w:r>
      <w:r w:rsidR="00C337CA">
        <w:rPr>
          <w:rFonts w:ascii="Times New Roman" w:hAnsi="Times New Roman" w:cs="Times New Roman"/>
          <w:sz w:val="24"/>
          <w:szCs w:val="24"/>
        </w:rPr>
        <w:t xml:space="preserve">  </w:t>
      </w:r>
      <w:r w:rsidRPr="00290D19">
        <w:rPr>
          <w:rFonts w:ascii="Times New Roman" w:hAnsi="Times New Roman" w:cs="Times New Roman"/>
          <w:sz w:val="24"/>
          <w:szCs w:val="24"/>
        </w:rPr>
        <w:t>başlatılmasına</w:t>
      </w:r>
      <w:proofErr w:type="gramEnd"/>
      <w:r w:rsidRPr="00290D19">
        <w:rPr>
          <w:rFonts w:ascii="Times New Roman" w:hAnsi="Times New Roman" w:cs="Times New Roman"/>
          <w:sz w:val="24"/>
          <w:szCs w:val="24"/>
        </w:rPr>
        <w:t>,</w:t>
      </w:r>
    </w:p>
    <w:p w:rsidR="0034081E" w:rsidRDefault="004D1B48" w:rsidP="00127495">
      <w:pPr>
        <w:pStyle w:val="Default"/>
        <w:spacing w:line="300" w:lineRule="auto"/>
        <w:ind w:firstLine="708"/>
        <w:jc w:val="both"/>
      </w:pPr>
      <w:r w:rsidRPr="00290D19">
        <w:t>Oy birliği ile karar verilmiştir.</w:t>
      </w:r>
    </w:p>
    <w:p w:rsidR="0034081E" w:rsidRPr="00290D19" w:rsidRDefault="0034081E" w:rsidP="005C60E8">
      <w:pPr>
        <w:widowControl w:val="0"/>
        <w:tabs>
          <w:tab w:val="left" w:pos="1330"/>
        </w:tabs>
        <w:autoSpaceDE w:val="0"/>
        <w:autoSpaceDN w:val="0"/>
        <w:spacing w:before="118" w:after="0" w:line="36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131D2B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190F21" w:rsidRDefault="00190F21" w:rsidP="005E4F56">
      <w:pPr>
        <w:pStyle w:val="GvdeMetni"/>
        <w:ind w:left="2832" w:firstLine="708"/>
        <w:rPr>
          <w:szCs w:val="24"/>
        </w:rPr>
      </w:pPr>
    </w:p>
    <w:p w:rsidR="004D1B48" w:rsidRDefault="004D1B48" w:rsidP="005E4F56">
      <w:pPr>
        <w:pStyle w:val="GvdeMetni"/>
        <w:ind w:left="2832" w:firstLine="708"/>
        <w:rPr>
          <w:szCs w:val="24"/>
        </w:rPr>
      </w:pPr>
    </w:p>
    <w:p w:rsidR="00131D2B" w:rsidRPr="00290D19" w:rsidRDefault="00131D2B" w:rsidP="005E4F56">
      <w:pPr>
        <w:pStyle w:val="GvdeMetni"/>
        <w:ind w:left="2832" w:firstLine="708"/>
        <w:rPr>
          <w:szCs w:val="24"/>
        </w:rPr>
      </w:pPr>
      <w:r w:rsidRPr="00290D19">
        <w:rPr>
          <w:szCs w:val="24"/>
        </w:rPr>
        <w:t xml:space="preserve">  </w:t>
      </w:r>
      <w:r w:rsidR="00D2770D">
        <w:rPr>
          <w:szCs w:val="24"/>
        </w:rPr>
        <w:t xml:space="preserve">    Erol AYYILDIZ</w:t>
      </w: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131D2B" w:rsidRPr="00290D19" w:rsidRDefault="00131D2B" w:rsidP="005E4F56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131D2B" w:rsidRPr="00290D19" w:rsidRDefault="00131D2B" w:rsidP="005E4F56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2249E" w:rsidRPr="00290D19" w:rsidRDefault="00131D2B" w:rsidP="005E4F56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531F9D">
        <w:rPr>
          <w:szCs w:val="24"/>
        </w:rPr>
        <w:t xml:space="preserve">    Prof. Dr. Yılmaz BÜYÜKERŞEN</w:t>
      </w:r>
      <w:r w:rsidR="00D2249E" w:rsidRPr="00290D19">
        <w:rPr>
          <w:color w:val="000000" w:themeColor="text1"/>
          <w:szCs w:val="24"/>
        </w:rPr>
        <w:t xml:space="preserve">            </w:t>
      </w:r>
      <w:r w:rsidR="00D2249E" w:rsidRPr="00290D19">
        <w:rPr>
          <w:color w:val="000000" w:themeColor="text1"/>
          <w:szCs w:val="24"/>
        </w:rPr>
        <w:tab/>
        <w:t xml:space="preserve">    </w:t>
      </w:r>
      <w:r w:rsidR="00531F9D">
        <w:rPr>
          <w:color w:val="000000" w:themeColor="text1"/>
          <w:szCs w:val="24"/>
        </w:rPr>
        <w:t xml:space="preserve">                    </w:t>
      </w:r>
      <w:r w:rsidR="004D1B48">
        <w:rPr>
          <w:color w:val="000000" w:themeColor="text1"/>
          <w:szCs w:val="24"/>
        </w:rPr>
        <w:t xml:space="preserve"> </w:t>
      </w:r>
      <w:r w:rsidR="00531F9D">
        <w:rPr>
          <w:color w:val="000000" w:themeColor="text1"/>
          <w:szCs w:val="24"/>
        </w:rPr>
        <w:t xml:space="preserve">     </w:t>
      </w:r>
      <w:r w:rsidR="00D2249E" w:rsidRPr="00290D19">
        <w:rPr>
          <w:color w:val="000000" w:themeColor="text1"/>
          <w:szCs w:val="24"/>
        </w:rPr>
        <w:t xml:space="preserve">Prof. Dr. Uğur BİLGE                 </w:t>
      </w:r>
    </w:p>
    <w:p w:rsidR="00131D2B" w:rsidRPr="00290D19" w:rsidRDefault="00D2249E" w:rsidP="005E4F56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88027C">
        <w:rPr>
          <w:color w:val="000000" w:themeColor="text1"/>
          <w:szCs w:val="24"/>
        </w:rPr>
        <w:t xml:space="preserve"> </w:t>
      </w:r>
      <w:r w:rsidR="004D1B48">
        <w:rPr>
          <w:color w:val="000000" w:themeColor="text1"/>
          <w:szCs w:val="24"/>
        </w:rPr>
        <w:t xml:space="preserve">   </w:t>
      </w:r>
      <w:r w:rsidR="00531F9D">
        <w:rPr>
          <w:color w:val="000000" w:themeColor="text1"/>
          <w:szCs w:val="24"/>
        </w:rPr>
        <w:t xml:space="preserve">    </w:t>
      </w:r>
      <w:r w:rsidR="004D1B48">
        <w:rPr>
          <w:color w:val="000000" w:themeColor="text1"/>
          <w:szCs w:val="24"/>
        </w:rPr>
        <w:t>Büyükşehir Belediye Başkanı</w:t>
      </w:r>
      <w:r w:rsidR="002344BB"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</w:t>
      </w:r>
      <w:r w:rsidR="00131D2B" w:rsidRPr="00290D19">
        <w:rPr>
          <w:color w:val="000000" w:themeColor="text1"/>
          <w:szCs w:val="24"/>
        </w:rPr>
        <w:tab/>
      </w:r>
      <w:r w:rsidR="00131D2B" w:rsidRPr="00290D19">
        <w:rPr>
          <w:color w:val="000000" w:themeColor="text1"/>
          <w:szCs w:val="24"/>
        </w:rPr>
        <w:tab/>
        <w:t xml:space="preserve">                              </w:t>
      </w:r>
      <w:r w:rsidR="00531F9D">
        <w:rPr>
          <w:color w:val="000000" w:themeColor="text1"/>
          <w:szCs w:val="24"/>
        </w:rPr>
        <w:t xml:space="preserve">    </w:t>
      </w:r>
      <w:r w:rsidR="00131D2B" w:rsidRPr="00290D19">
        <w:rPr>
          <w:color w:val="000000" w:themeColor="text1"/>
          <w:szCs w:val="24"/>
        </w:rPr>
        <w:t xml:space="preserve">İl Sağlık Müdürü                    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/>
          <w:szCs w:val="24"/>
        </w:rPr>
      </w:pPr>
    </w:p>
    <w:p w:rsidR="00131D2B" w:rsidRPr="00290D19" w:rsidRDefault="00131D2B" w:rsidP="005E4F56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Hikmet ÇELİK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Hakan CIRIT</w:t>
      </w:r>
      <w:r w:rsidRPr="00290D19">
        <w:rPr>
          <w:color w:val="000000" w:themeColor="text1"/>
          <w:szCs w:val="24"/>
        </w:rPr>
        <w:tab/>
        <w:t xml:space="preserve">                  </w:t>
      </w:r>
      <w:r w:rsidR="00127495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 xml:space="preserve">Dr. Emine SEVER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</w:t>
      </w:r>
      <w:proofErr w:type="gramStart"/>
      <w:r w:rsidRPr="00290D19">
        <w:rPr>
          <w:szCs w:val="24"/>
        </w:rPr>
        <w:t>Başhekim           Hükümet</w:t>
      </w:r>
      <w:proofErr w:type="gramEnd"/>
      <w:r w:rsidRPr="00290D19">
        <w:rPr>
          <w:szCs w:val="24"/>
        </w:rPr>
        <w:t xml:space="preserve"> Tabibi            Büyükşehir Belediyesi Tabibi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131D2B" w:rsidRPr="00290D19" w:rsidRDefault="00131D2B" w:rsidP="005E4F56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1C0" w:rsidRPr="00290D19" w:rsidRDefault="003911C0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1C0" w:rsidRPr="00290D19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F9" w:rsidRDefault="00E81BF9" w:rsidP="00EA4AF8">
      <w:pPr>
        <w:spacing w:after="0" w:line="240" w:lineRule="auto"/>
      </w:pPr>
      <w:r>
        <w:separator/>
      </w:r>
    </w:p>
  </w:endnote>
  <w:endnote w:type="continuationSeparator" w:id="0">
    <w:p w:rsidR="00E81BF9" w:rsidRDefault="00E81BF9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F9" w:rsidRDefault="00E81BF9" w:rsidP="00EA4AF8">
      <w:pPr>
        <w:spacing w:after="0" w:line="240" w:lineRule="auto"/>
      </w:pPr>
      <w:r>
        <w:separator/>
      </w:r>
    </w:p>
  </w:footnote>
  <w:footnote w:type="continuationSeparator" w:id="0">
    <w:p w:rsidR="00E81BF9" w:rsidRDefault="00E81BF9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68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941C75">
      <w:rPr>
        <w:b/>
        <w:color w:val="000000"/>
        <w:szCs w:val="24"/>
      </w:rPr>
      <w:t>76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300129">
      <w:rPr>
        <w:b/>
        <w:color w:val="000000"/>
        <w:szCs w:val="24"/>
      </w:rPr>
      <w:t>10</w:t>
    </w:r>
    <w:r w:rsidR="0061198A">
      <w:rPr>
        <w:b/>
        <w:color w:val="000000"/>
        <w:szCs w:val="24"/>
      </w:rPr>
      <w:t>.0</w:t>
    </w:r>
    <w:r w:rsidR="00941C75">
      <w:rPr>
        <w:b/>
        <w:color w:val="000000"/>
        <w:szCs w:val="24"/>
      </w:rPr>
      <w:t>8</w:t>
    </w:r>
    <w:r w:rsidR="0061198A">
      <w:rPr>
        <w:b/>
        <w:color w:val="000000"/>
        <w:szCs w:val="24"/>
      </w:rPr>
      <w:t>.2020</w:t>
    </w:r>
  </w:p>
  <w:p w:rsidR="00544668" w:rsidRDefault="00E81BF9" w:rsidP="005D6376">
    <w:pPr>
      <w:pStyle w:val="GvdeMetni"/>
      <w:rPr>
        <w:b/>
        <w:color w:val="000000"/>
        <w:szCs w:val="24"/>
      </w:rPr>
    </w:pPr>
  </w:p>
  <w:p w:rsidR="00544668" w:rsidRPr="005D6376" w:rsidRDefault="00E81BF9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602C8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8">
    <w:nsid w:val="61927208"/>
    <w:multiLevelType w:val="hybridMultilevel"/>
    <w:tmpl w:val="012C54AC"/>
    <w:lvl w:ilvl="0" w:tplc="BDC6D8C2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8"/>
    <w:rsid w:val="00002D7E"/>
    <w:rsid w:val="00003C27"/>
    <w:rsid w:val="000130B3"/>
    <w:rsid w:val="000307F3"/>
    <w:rsid w:val="00046882"/>
    <w:rsid w:val="00087627"/>
    <w:rsid w:val="00094FA6"/>
    <w:rsid w:val="000966ED"/>
    <w:rsid w:val="000A1EAC"/>
    <w:rsid w:val="000A39CD"/>
    <w:rsid w:val="000C1588"/>
    <w:rsid w:val="000C3E43"/>
    <w:rsid w:val="000C5424"/>
    <w:rsid w:val="000F7B59"/>
    <w:rsid w:val="00127495"/>
    <w:rsid w:val="00131D2B"/>
    <w:rsid w:val="00135913"/>
    <w:rsid w:val="00142D00"/>
    <w:rsid w:val="001561CD"/>
    <w:rsid w:val="00156718"/>
    <w:rsid w:val="00162109"/>
    <w:rsid w:val="001660EF"/>
    <w:rsid w:val="001665B8"/>
    <w:rsid w:val="00170D68"/>
    <w:rsid w:val="00172DC3"/>
    <w:rsid w:val="00185404"/>
    <w:rsid w:val="00185DBF"/>
    <w:rsid w:val="00187AA1"/>
    <w:rsid w:val="00190F21"/>
    <w:rsid w:val="001971E5"/>
    <w:rsid w:val="001A2E11"/>
    <w:rsid w:val="001B0D38"/>
    <w:rsid w:val="001B2238"/>
    <w:rsid w:val="001B70C4"/>
    <w:rsid w:val="001C6869"/>
    <w:rsid w:val="001E3F01"/>
    <w:rsid w:val="001E79AD"/>
    <w:rsid w:val="001F6A51"/>
    <w:rsid w:val="00210511"/>
    <w:rsid w:val="00212F35"/>
    <w:rsid w:val="0022493D"/>
    <w:rsid w:val="002344BB"/>
    <w:rsid w:val="00246B51"/>
    <w:rsid w:val="00250E77"/>
    <w:rsid w:val="002568A9"/>
    <w:rsid w:val="002568F5"/>
    <w:rsid w:val="002841BB"/>
    <w:rsid w:val="00290D19"/>
    <w:rsid w:val="0029751F"/>
    <w:rsid w:val="002A4DF4"/>
    <w:rsid w:val="002B0415"/>
    <w:rsid w:val="002C1867"/>
    <w:rsid w:val="002D4D04"/>
    <w:rsid w:val="002D7B83"/>
    <w:rsid w:val="002E795F"/>
    <w:rsid w:val="002F22CB"/>
    <w:rsid w:val="002F49DF"/>
    <w:rsid w:val="002F7C6F"/>
    <w:rsid w:val="00300129"/>
    <w:rsid w:val="00336886"/>
    <w:rsid w:val="0034081E"/>
    <w:rsid w:val="003443CE"/>
    <w:rsid w:val="00345C39"/>
    <w:rsid w:val="003519CE"/>
    <w:rsid w:val="00351B02"/>
    <w:rsid w:val="0035497D"/>
    <w:rsid w:val="00355A5B"/>
    <w:rsid w:val="003565C8"/>
    <w:rsid w:val="003577EB"/>
    <w:rsid w:val="00383968"/>
    <w:rsid w:val="003911C0"/>
    <w:rsid w:val="003C42F0"/>
    <w:rsid w:val="003C4D2B"/>
    <w:rsid w:val="003D1257"/>
    <w:rsid w:val="003D1469"/>
    <w:rsid w:val="003D68B5"/>
    <w:rsid w:val="003E2ED9"/>
    <w:rsid w:val="00441228"/>
    <w:rsid w:val="00441CA2"/>
    <w:rsid w:val="00453C03"/>
    <w:rsid w:val="00462DDF"/>
    <w:rsid w:val="004656ED"/>
    <w:rsid w:val="004C4D06"/>
    <w:rsid w:val="004C6E40"/>
    <w:rsid w:val="004D08D4"/>
    <w:rsid w:val="004D1B48"/>
    <w:rsid w:val="004E4F86"/>
    <w:rsid w:val="004E6DF4"/>
    <w:rsid w:val="004F0F44"/>
    <w:rsid w:val="00506546"/>
    <w:rsid w:val="005108D8"/>
    <w:rsid w:val="0051343C"/>
    <w:rsid w:val="00531DB7"/>
    <w:rsid w:val="00531F9D"/>
    <w:rsid w:val="005817FE"/>
    <w:rsid w:val="00583722"/>
    <w:rsid w:val="005B63DE"/>
    <w:rsid w:val="005C60E8"/>
    <w:rsid w:val="005C63BC"/>
    <w:rsid w:val="005E4F56"/>
    <w:rsid w:val="005F68F6"/>
    <w:rsid w:val="0061198A"/>
    <w:rsid w:val="00645C74"/>
    <w:rsid w:val="00692BDC"/>
    <w:rsid w:val="006945D7"/>
    <w:rsid w:val="006C441F"/>
    <w:rsid w:val="006D7C99"/>
    <w:rsid w:val="006E6427"/>
    <w:rsid w:val="006E6526"/>
    <w:rsid w:val="006E7368"/>
    <w:rsid w:val="006E7F51"/>
    <w:rsid w:val="006F59A1"/>
    <w:rsid w:val="007003F2"/>
    <w:rsid w:val="00703B0B"/>
    <w:rsid w:val="0070547E"/>
    <w:rsid w:val="0071055D"/>
    <w:rsid w:val="007469A8"/>
    <w:rsid w:val="00752260"/>
    <w:rsid w:val="00784AE2"/>
    <w:rsid w:val="007A134F"/>
    <w:rsid w:val="007A3C43"/>
    <w:rsid w:val="007A69F1"/>
    <w:rsid w:val="007B021C"/>
    <w:rsid w:val="007D0607"/>
    <w:rsid w:val="007D7096"/>
    <w:rsid w:val="007F7909"/>
    <w:rsid w:val="007F7EF5"/>
    <w:rsid w:val="00831AC0"/>
    <w:rsid w:val="00837770"/>
    <w:rsid w:val="00844CE2"/>
    <w:rsid w:val="0084797C"/>
    <w:rsid w:val="00850FB4"/>
    <w:rsid w:val="00855477"/>
    <w:rsid w:val="0086029E"/>
    <w:rsid w:val="00873AC0"/>
    <w:rsid w:val="0088027C"/>
    <w:rsid w:val="00886100"/>
    <w:rsid w:val="008A19E3"/>
    <w:rsid w:val="008A77ED"/>
    <w:rsid w:val="008B1BE4"/>
    <w:rsid w:val="008B703F"/>
    <w:rsid w:val="008E5EF5"/>
    <w:rsid w:val="008F062D"/>
    <w:rsid w:val="008F1743"/>
    <w:rsid w:val="00911C71"/>
    <w:rsid w:val="00931116"/>
    <w:rsid w:val="00941C75"/>
    <w:rsid w:val="009566AD"/>
    <w:rsid w:val="00960B10"/>
    <w:rsid w:val="00985A45"/>
    <w:rsid w:val="009A2178"/>
    <w:rsid w:val="009B0A92"/>
    <w:rsid w:val="009B37D7"/>
    <w:rsid w:val="009D6E0C"/>
    <w:rsid w:val="009E06DD"/>
    <w:rsid w:val="009E4145"/>
    <w:rsid w:val="00A10DDD"/>
    <w:rsid w:val="00A31049"/>
    <w:rsid w:val="00A55834"/>
    <w:rsid w:val="00A963C6"/>
    <w:rsid w:val="00AD581A"/>
    <w:rsid w:val="00AD5BD9"/>
    <w:rsid w:val="00AF4BB4"/>
    <w:rsid w:val="00B0390B"/>
    <w:rsid w:val="00B03B37"/>
    <w:rsid w:val="00B12D84"/>
    <w:rsid w:val="00B27A43"/>
    <w:rsid w:val="00B27C73"/>
    <w:rsid w:val="00B3669B"/>
    <w:rsid w:val="00B451AE"/>
    <w:rsid w:val="00B8003E"/>
    <w:rsid w:val="00B83059"/>
    <w:rsid w:val="00B9639B"/>
    <w:rsid w:val="00BA110C"/>
    <w:rsid w:val="00BA3C11"/>
    <w:rsid w:val="00BC6CA2"/>
    <w:rsid w:val="00BF5175"/>
    <w:rsid w:val="00C035E7"/>
    <w:rsid w:val="00C03D5A"/>
    <w:rsid w:val="00C04A47"/>
    <w:rsid w:val="00C10B5C"/>
    <w:rsid w:val="00C16C4B"/>
    <w:rsid w:val="00C21297"/>
    <w:rsid w:val="00C337CA"/>
    <w:rsid w:val="00C45456"/>
    <w:rsid w:val="00C54206"/>
    <w:rsid w:val="00C87462"/>
    <w:rsid w:val="00CA20B4"/>
    <w:rsid w:val="00CA2FD3"/>
    <w:rsid w:val="00CB519C"/>
    <w:rsid w:val="00CC1B8C"/>
    <w:rsid w:val="00CD4482"/>
    <w:rsid w:val="00CE0403"/>
    <w:rsid w:val="00CE3421"/>
    <w:rsid w:val="00CF2E7A"/>
    <w:rsid w:val="00CF410B"/>
    <w:rsid w:val="00D07E38"/>
    <w:rsid w:val="00D16229"/>
    <w:rsid w:val="00D220EA"/>
    <w:rsid w:val="00D2249E"/>
    <w:rsid w:val="00D2770D"/>
    <w:rsid w:val="00D5786D"/>
    <w:rsid w:val="00D753BD"/>
    <w:rsid w:val="00D806C5"/>
    <w:rsid w:val="00D808BD"/>
    <w:rsid w:val="00DA2341"/>
    <w:rsid w:val="00DA28C2"/>
    <w:rsid w:val="00DD0FBB"/>
    <w:rsid w:val="00DE3A35"/>
    <w:rsid w:val="00DF672D"/>
    <w:rsid w:val="00E07DE6"/>
    <w:rsid w:val="00E120CF"/>
    <w:rsid w:val="00E13AA1"/>
    <w:rsid w:val="00E14B70"/>
    <w:rsid w:val="00E27B9E"/>
    <w:rsid w:val="00E356ED"/>
    <w:rsid w:val="00E3742E"/>
    <w:rsid w:val="00E51996"/>
    <w:rsid w:val="00E51CF6"/>
    <w:rsid w:val="00E6323B"/>
    <w:rsid w:val="00E757F7"/>
    <w:rsid w:val="00E81BF9"/>
    <w:rsid w:val="00EA026E"/>
    <w:rsid w:val="00EA3920"/>
    <w:rsid w:val="00EA4AF8"/>
    <w:rsid w:val="00EC3AF4"/>
    <w:rsid w:val="00ED0D2D"/>
    <w:rsid w:val="00F129DE"/>
    <w:rsid w:val="00F40B57"/>
    <w:rsid w:val="00F4491C"/>
    <w:rsid w:val="00F83E97"/>
    <w:rsid w:val="00FD2B2F"/>
    <w:rsid w:val="00FE32CB"/>
    <w:rsid w:val="00FE5F51"/>
    <w:rsid w:val="00FF470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856C-6604-490D-9664-429D535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VarsaylanParagrafYazTipi"/>
    <w:link w:val="GvdeMetni1"/>
    <w:locked/>
    <w:rsid w:val="006D7C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6D7C99"/>
    <w:pPr>
      <w:widowControl w:val="0"/>
      <w:shd w:val="clear" w:color="auto" w:fill="FFFFFF"/>
      <w:spacing w:after="60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cevre</dc:creator>
  <cp:lastModifiedBy>covid19</cp:lastModifiedBy>
  <cp:revision>9</cp:revision>
  <cp:lastPrinted>2020-08-10T08:34:00Z</cp:lastPrinted>
  <dcterms:created xsi:type="dcterms:W3CDTF">2020-08-07T07:27:00Z</dcterms:created>
  <dcterms:modified xsi:type="dcterms:W3CDTF">2020-08-10T08:34:00Z</dcterms:modified>
</cp:coreProperties>
</file>