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9D1BE9" w:rsidRPr="009B64B1" w:rsidRDefault="009D1BE9" w:rsidP="009D1BE9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>
        <w:rPr>
          <w:color w:val="000000"/>
          <w:szCs w:val="24"/>
        </w:rPr>
        <w:t xml:space="preserve">İl Umumi Hıfzıssıhha Kurulunca </w:t>
      </w:r>
      <w:proofErr w:type="spellStart"/>
      <w:r>
        <w:rPr>
          <w:color w:val="000000"/>
          <w:szCs w:val="24"/>
        </w:rPr>
        <w:t>koronavirüsle</w:t>
      </w:r>
      <w:proofErr w:type="spellEnd"/>
      <w:r>
        <w:rPr>
          <w:color w:val="000000"/>
          <w:szCs w:val="24"/>
        </w:rPr>
        <w:t xml:space="preserve"> (Covid-19) mücadele kapsamında aşağıdaki kararlar alınmıştır.</w:t>
      </w:r>
    </w:p>
    <w:p w:rsidR="00131D2B" w:rsidRPr="00290D19" w:rsidRDefault="00131D2B" w:rsidP="00665F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Pr="00290D19" w:rsidRDefault="00131D2B" w:rsidP="00665F7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8A77ED" w:rsidRDefault="00784AE2" w:rsidP="00665F71">
      <w:pPr>
        <w:pStyle w:val="Default"/>
        <w:spacing w:line="276" w:lineRule="auto"/>
        <w:jc w:val="both"/>
        <w:rPr>
          <w:lang w:bidi="tr-TR"/>
        </w:rPr>
      </w:pPr>
      <w:r w:rsidRPr="00290D19">
        <w:t xml:space="preserve">          </w:t>
      </w:r>
      <w:r w:rsidR="00B96C1F" w:rsidRPr="00B96C1F">
        <w:rPr>
          <w:lang w:bidi="tr-TR"/>
        </w:rPr>
        <w:t xml:space="preserve">Tüm Dünyada olduğu gibi ülkemizde de insan hayatı açısından son derece tehlikeli olan yeni tip </w:t>
      </w:r>
      <w:proofErr w:type="spellStart"/>
      <w:r w:rsidR="00B96C1F" w:rsidRPr="00B96C1F">
        <w:rPr>
          <w:lang w:bidi="tr-TR"/>
        </w:rPr>
        <w:t>Koronavirüs</w:t>
      </w:r>
      <w:proofErr w:type="spellEnd"/>
      <w:r w:rsidR="00B96C1F" w:rsidRPr="00B96C1F">
        <w:rPr>
          <w:lang w:bidi="tr-TR"/>
        </w:rPr>
        <w:t xml:space="preserve"> (Covid-19) salgınının halk sağlığı açısından oluşturduğu riski yönetebilmek adına sosyal hareketliliği ve kişiler arası teması azaltmak, sosyal </w:t>
      </w:r>
      <w:proofErr w:type="gramStart"/>
      <w:r w:rsidR="00B96C1F" w:rsidRPr="00B96C1F">
        <w:rPr>
          <w:lang w:bidi="tr-TR"/>
        </w:rPr>
        <w:t>izolasyonu</w:t>
      </w:r>
      <w:proofErr w:type="gramEnd"/>
      <w:r w:rsidR="00B96C1F" w:rsidRPr="00B96C1F">
        <w:rPr>
          <w:lang w:bidi="tr-TR"/>
        </w:rPr>
        <w:t xml:space="preserve"> sağlamak amacıyla;</w:t>
      </w:r>
    </w:p>
    <w:p w:rsidR="00B96C1F" w:rsidRPr="009B37D7" w:rsidRDefault="00B96C1F" w:rsidP="00665F71">
      <w:pPr>
        <w:pStyle w:val="Default"/>
        <w:spacing w:line="276" w:lineRule="auto"/>
        <w:rPr>
          <w:sz w:val="18"/>
          <w:szCs w:val="18"/>
        </w:rPr>
      </w:pPr>
    </w:p>
    <w:p w:rsidR="0088027C" w:rsidRDefault="004E4F86" w:rsidP="00665F71">
      <w:pPr>
        <w:pStyle w:val="Default"/>
        <w:spacing w:line="276" w:lineRule="auto"/>
        <w:ind w:firstLine="708"/>
        <w:jc w:val="both"/>
      </w:pPr>
      <w:r>
        <w:t>İlimiz</w:t>
      </w:r>
      <w:r w:rsidR="00B96C1F">
        <w:t>de</w:t>
      </w:r>
      <w:r w:rsidR="00807F3E">
        <w:t xml:space="preserve"> 01.01.2000 tarihinden sonra doğmuş olan vatandaşlarımızın geçici olarak sokağa çıkmaları kısıtlanmıştı. </w:t>
      </w:r>
      <w:r w:rsidR="00CB519C">
        <w:t>Gelinen nokta</w:t>
      </w:r>
      <w:r w:rsidR="00024E04">
        <w:t>d</w:t>
      </w:r>
      <w:r w:rsidR="00CB519C">
        <w:t>a</w:t>
      </w:r>
      <w:r w:rsidR="00807F3E">
        <w:t xml:space="preserve"> </w:t>
      </w:r>
      <w:r w:rsidR="005C7627" w:rsidRPr="00B44731">
        <w:t>Bilim Kurulu</w:t>
      </w:r>
      <w:r w:rsidR="005C7627">
        <w:t xml:space="preserve">nun önerileri </w:t>
      </w:r>
      <w:r w:rsidR="00A57406">
        <w:t>01.01.</w:t>
      </w:r>
      <w:proofErr w:type="gramStart"/>
      <w:r w:rsidR="00A57406">
        <w:t>200</w:t>
      </w:r>
      <w:r w:rsidR="005C7627">
        <w:t>0  tarihinden</w:t>
      </w:r>
      <w:proofErr w:type="gramEnd"/>
      <w:r w:rsidR="005C7627">
        <w:t xml:space="preserve"> sonra doğmuş olan vatandaşlarımızın belirlenecek rutin aralıklara sokağa çıkmalarına izin verilmesi uygun görülmüştür.</w:t>
      </w:r>
    </w:p>
    <w:p w:rsidR="005C7627" w:rsidRDefault="005C7627" w:rsidP="00665F71">
      <w:pPr>
        <w:pStyle w:val="Default"/>
        <w:spacing w:line="276" w:lineRule="auto"/>
        <w:ind w:firstLine="708"/>
        <w:jc w:val="both"/>
      </w:pPr>
    </w:p>
    <w:p w:rsidR="005C7627" w:rsidRDefault="005C7627" w:rsidP="00665F71">
      <w:pPr>
        <w:pStyle w:val="Default"/>
        <w:spacing w:line="276" w:lineRule="auto"/>
        <w:ind w:firstLine="708"/>
        <w:jc w:val="both"/>
      </w:pPr>
      <w:r>
        <w:t>Bu kapsamda;</w:t>
      </w:r>
    </w:p>
    <w:p w:rsidR="0088027C" w:rsidRDefault="0088027C" w:rsidP="00665F71">
      <w:pPr>
        <w:pStyle w:val="Default"/>
        <w:spacing w:line="276" w:lineRule="auto"/>
        <w:ind w:firstLine="708"/>
        <w:jc w:val="both"/>
      </w:pPr>
    </w:p>
    <w:p w:rsidR="00B96C1F" w:rsidRDefault="00B96C1F" w:rsidP="00665F71">
      <w:pPr>
        <w:pStyle w:val="Default"/>
        <w:numPr>
          <w:ilvl w:val="0"/>
          <w:numId w:val="13"/>
        </w:numPr>
        <w:spacing w:line="276" w:lineRule="auto"/>
        <w:jc w:val="both"/>
      </w:pPr>
      <w:r>
        <w:t>Sokağa</w:t>
      </w:r>
      <w:r>
        <w:rPr>
          <w:spacing w:val="-6"/>
        </w:rPr>
        <w:t xml:space="preserve"> </w:t>
      </w:r>
      <w:r>
        <w:t>çıkmaları</w:t>
      </w:r>
      <w:r>
        <w:rPr>
          <w:spacing w:val="-9"/>
        </w:rPr>
        <w:t xml:space="preserve"> </w:t>
      </w:r>
      <w:r>
        <w:t>kısıtlanan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yaş</w:t>
      </w:r>
      <w:r>
        <w:rPr>
          <w:spacing w:val="-3"/>
        </w:rPr>
        <w:t xml:space="preserve"> ve</w:t>
      </w:r>
      <w:r>
        <w:rPr>
          <w:spacing w:val="-7"/>
        </w:rPr>
        <w:t xml:space="preserve"> </w:t>
      </w:r>
      <w:r>
        <w:t>altı</w:t>
      </w:r>
      <w:r>
        <w:rPr>
          <w:spacing w:val="-13"/>
        </w:rPr>
        <w:t xml:space="preserve"> </w:t>
      </w:r>
      <w:r>
        <w:t xml:space="preserve">çocuklarımızın </w:t>
      </w:r>
      <w:r w:rsidR="005C7627">
        <w:rPr>
          <w:b/>
        </w:rPr>
        <w:t>2</w:t>
      </w:r>
      <w:r w:rsidR="00024E04">
        <w:rPr>
          <w:b/>
        </w:rPr>
        <w:t>7</w:t>
      </w:r>
      <w:r>
        <w:rPr>
          <w:b/>
        </w:rPr>
        <w:t>.05.2020 Çarşamba günü</w:t>
      </w:r>
      <w:r>
        <w:t xml:space="preserve">; 15-20 </w:t>
      </w:r>
      <w:r>
        <w:rPr>
          <w:spacing w:val="-3"/>
        </w:rPr>
        <w:t xml:space="preserve">yaş </w:t>
      </w:r>
      <w:r>
        <w:t xml:space="preserve">arasındaki gençlerimizin </w:t>
      </w:r>
      <w:r>
        <w:rPr>
          <w:spacing w:val="-3"/>
        </w:rPr>
        <w:t xml:space="preserve">ise </w:t>
      </w:r>
      <w:r w:rsidR="005C7627">
        <w:rPr>
          <w:b/>
        </w:rPr>
        <w:t>2</w:t>
      </w:r>
      <w:r w:rsidR="00024E04">
        <w:rPr>
          <w:b/>
        </w:rPr>
        <w:t>9</w:t>
      </w:r>
      <w:r>
        <w:rPr>
          <w:b/>
        </w:rPr>
        <w:t>.05.2020 Cuma günü, 11.00-15.00</w:t>
      </w:r>
      <w:r>
        <w:rPr>
          <w:b/>
          <w:spacing w:val="-13"/>
        </w:rPr>
        <w:t xml:space="preserve"> </w:t>
      </w:r>
      <w:r>
        <w:rPr>
          <w:b/>
        </w:rPr>
        <w:t>saatleri</w:t>
      </w:r>
      <w:r>
        <w:rPr>
          <w:b/>
          <w:spacing w:val="-7"/>
        </w:rPr>
        <w:t xml:space="preserve"> </w:t>
      </w:r>
      <w:r>
        <w:rPr>
          <w:b/>
        </w:rPr>
        <w:t>arasında</w:t>
      </w:r>
      <w:r>
        <w:rPr>
          <w:b/>
          <w:spacing w:val="-3"/>
        </w:rPr>
        <w:t xml:space="preserve"> </w:t>
      </w:r>
      <w:r>
        <w:t>yürüme</w:t>
      </w:r>
      <w:r>
        <w:rPr>
          <w:spacing w:val="-4"/>
        </w:rPr>
        <w:t xml:space="preserve"> </w:t>
      </w:r>
      <w:r>
        <w:t>mesafesiyle</w:t>
      </w:r>
      <w:r>
        <w:rPr>
          <w:spacing w:val="-5"/>
        </w:rPr>
        <w:t xml:space="preserve"> </w:t>
      </w:r>
      <w:r>
        <w:t>sınırlı</w:t>
      </w:r>
      <w:r>
        <w:rPr>
          <w:spacing w:val="-13"/>
        </w:rPr>
        <w:t xml:space="preserve"> </w:t>
      </w:r>
      <w:r>
        <w:t>olmak,</w:t>
      </w:r>
      <w:r>
        <w:rPr>
          <w:spacing w:val="-6"/>
        </w:rPr>
        <w:t xml:space="preserve"> </w:t>
      </w:r>
      <w:r>
        <w:t>sosyal</w:t>
      </w:r>
      <w:r>
        <w:rPr>
          <w:spacing w:val="-9"/>
        </w:rPr>
        <w:t xml:space="preserve"> </w:t>
      </w:r>
      <w:r>
        <w:t>mesafe</w:t>
      </w:r>
      <w:r>
        <w:rPr>
          <w:spacing w:val="-4"/>
        </w:rPr>
        <w:t xml:space="preserve"> </w:t>
      </w:r>
      <w:r>
        <w:t>kuralına</w:t>
      </w:r>
      <w:r>
        <w:rPr>
          <w:spacing w:val="-8"/>
        </w:rPr>
        <w:t xml:space="preserve"> </w:t>
      </w:r>
      <w:r>
        <w:t xml:space="preserve">riayet etmek </w:t>
      </w:r>
      <w:r>
        <w:rPr>
          <w:spacing w:val="-3"/>
        </w:rPr>
        <w:t xml:space="preserve">ve </w:t>
      </w:r>
      <w:r>
        <w:t>maske takmak kaydıyla istisna olarak dışarı</w:t>
      </w:r>
      <w:r>
        <w:rPr>
          <w:spacing w:val="18"/>
        </w:rPr>
        <w:t xml:space="preserve"> </w:t>
      </w:r>
      <w:r>
        <w:t>çıkabilmelerine,</w:t>
      </w:r>
    </w:p>
    <w:p w:rsidR="00B96C1F" w:rsidRDefault="00B96C1F" w:rsidP="00665F71">
      <w:pPr>
        <w:pStyle w:val="ListeParagraf"/>
        <w:widowControl w:val="0"/>
        <w:numPr>
          <w:ilvl w:val="0"/>
          <w:numId w:val="13"/>
        </w:numPr>
        <w:tabs>
          <w:tab w:val="left" w:pos="1614"/>
        </w:tabs>
        <w:autoSpaceDE w:val="0"/>
        <w:autoSpaceDN w:val="0"/>
        <w:spacing w:before="0" w:beforeAutospacing="0" w:after="0" w:afterAutospacing="0" w:line="276" w:lineRule="auto"/>
        <w:ind w:right="-87"/>
        <w:jc w:val="both"/>
      </w:pPr>
      <w:r>
        <w:t xml:space="preserve">Sınırlama kapsamındaki vatandaşlarımızın dışarı çıkabilecekleri tarih ve saat aralığı dışında 01.01.2000 tarihinden sonra doğmuş olan vatandaşlarımızın geçici olarak sokağa çıkma sınırlaması uygulamasının devam ettiği göz önüne alınarak gerekli tedbirlerin alınması </w:t>
      </w:r>
      <w:r w:rsidRPr="00B96C1F">
        <w:rPr>
          <w:spacing w:val="-3"/>
        </w:rPr>
        <w:t xml:space="preserve">ve </w:t>
      </w:r>
      <w:r>
        <w:t>denetimlerin</w:t>
      </w:r>
      <w:r w:rsidRPr="00B96C1F">
        <w:rPr>
          <w:spacing w:val="3"/>
        </w:rPr>
        <w:t xml:space="preserve"> </w:t>
      </w:r>
      <w:r>
        <w:t>yapılmasına,</w:t>
      </w:r>
    </w:p>
    <w:p w:rsidR="00C67AA5" w:rsidRDefault="00C67AA5" w:rsidP="00C67AA5">
      <w:pPr>
        <w:widowControl w:val="0"/>
        <w:tabs>
          <w:tab w:val="left" w:pos="1614"/>
        </w:tabs>
        <w:autoSpaceDE w:val="0"/>
        <w:autoSpaceDN w:val="0"/>
        <w:spacing w:after="0"/>
        <w:ind w:right="-87"/>
        <w:jc w:val="both"/>
      </w:pPr>
    </w:p>
    <w:p w:rsidR="00B96C1F" w:rsidRPr="00B96C1F" w:rsidRDefault="00C67AA5" w:rsidP="00C67AA5">
      <w:pPr>
        <w:pStyle w:val="GvdeMetni1"/>
        <w:shd w:val="clear" w:color="auto" w:fill="auto"/>
        <w:spacing w:before="120" w:after="120" w:line="240" w:lineRule="auto"/>
        <w:ind w:firstLine="567"/>
        <w:jc w:val="both"/>
      </w:pPr>
      <w:r w:rsidRPr="009B64B1">
        <w:rPr>
          <w:sz w:val="24"/>
          <w:szCs w:val="24"/>
        </w:rPr>
        <w:t>Yukarıda alınan kararlara uymayanlara;</w:t>
      </w:r>
    </w:p>
    <w:p w:rsidR="009B37D7" w:rsidRPr="00290D19" w:rsidRDefault="009B37D7" w:rsidP="00665F71">
      <w:pPr>
        <w:pStyle w:val="GvdeMetni"/>
        <w:spacing w:line="276" w:lineRule="auto"/>
        <w:ind w:left="142" w:right="115" w:firstLine="502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2F7C6F" w:rsidRDefault="009B37D7" w:rsidP="00665F71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>addesi kapsamında gerekli adli işlemlerin</w:t>
      </w:r>
      <w:r w:rsidR="00844CE2">
        <w:rPr>
          <w:rFonts w:ascii="Times New Roman" w:hAnsi="Times New Roman" w:cs="Times New Roman"/>
          <w:sz w:val="24"/>
          <w:szCs w:val="24"/>
        </w:rPr>
        <w:t xml:space="preserve"> </w:t>
      </w:r>
      <w:r w:rsidRPr="00290D19">
        <w:rPr>
          <w:rFonts w:ascii="Times New Roman" w:hAnsi="Times New Roman" w:cs="Times New Roman"/>
          <w:sz w:val="24"/>
          <w:szCs w:val="24"/>
        </w:rPr>
        <w:t>başlatılmasına,</w:t>
      </w:r>
    </w:p>
    <w:p w:rsidR="009B37D7" w:rsidRDefault="009B37D7" w:rsidP="00665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34081E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34081E" w:rsidRPr="00290D19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31D2B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D82BA2" w:rsidRDefault="00D82BA2" w:rsidP="005E4F56">
      <w:pPr>
        <w:pStyle w:val="GvdeMetni"/>
        <w:rPr>
          <w:bCs/>
          <w:color w:val="000000"/>
          <w:szCs w:val="24"/>
          <w:u w:val="single"/>
        </w:rPr>
      </w:pPr>
    </w:p>
    <w:p w:rsidR="00D82BA2" w:rsidRDefault="00D82BA2" w:rsidP="005E4F56">
      <w:pPr>
        <w:pStyle w:val="GvdeMetni"/>
        <w:rPr>
          <w:bCs/>
          <w:color w:val="000000"/>
          <w:szCs w:val="24"/>
          <w:u w:val="single"/>
        </w:rPr>
      </w:pPr>
    </w:p>
    <w:p w:rsidR="00D82BA2" w:rsidRDefault="00D82BA2" w:rsidP="005E4F56">
      <w:pPr>
        <w:pStyle w:val="GvdeMetni"/>
        <w:rPr>
          <w:bCs/>
          <w:color w:val="000000"/>
          <w:szCs w:val="24"/>
          <w:u w:val="single"/>
        </w:rPr>
      </w:pPr>
    </w:p>
    <w:p w:rsidR="00D82BA2" w:rsidRDefault="00D82BA2" w:rsidP="005E4F56">
      <w:pPr>
        <w:pStyle w:val="GvdeMetni"/>
        <w:rPr>
          <w:bCs/>
          <w:color w:val="000000"/>
          <w:szCs w:val="24"/>
          <w:u w:val="single"/>
        </w:rPr>
      </w:pPr>
    </w:p>
    <w:p w:rsidR="00D82BA2" w:rsidRDefault="00D82BA2" w:rsidP="005E4F56">
      <w:pPr>
        <w:pStyle w:val="GvdeMetni"/>
        <w:rPr>
          <w:bCs/>
          <w:color w:val="000000"/>
          <w:szCs w:val="24"/>
          <w:u w:val="single"/>
        </w:rPr>
      </w:pPr>
    </w:p>
    <w:p w:rsidR="00D82BA2" w:rsidRDefault="00D82BA2" w:rsidP="005E4F56">
      <w:pPr>
        <w:pStyle w:val="GvdeMetni"/>
        <w:rPr>
          <w:bCs/>
          <w:color w:val="000000"/>
          <w:szCs w:val="24"/>
          <w:u w:val="single"/>
        </w:rPr>
      </w:pPr>
    </w:p>
    <w:p w:rsidR="00D82BA2" w:rsidRDefault="00D82BA2" w:rsidP="005E4F56">
      <w:pPr>
        <w:pStyle w:val="GvdeMetni"/>
        <w:rPr>
          <w:bCs/>
          <w:color w:val="000000"/>
          <w:szCs w:val="24"/>
          <w:u w:val="single"/>
        </w:rPr>
      </w:pPr>
      <w:bookmarkStart w:id="0" w:name="_GoBack"/>
      <w:bookmarkEnd w:id="0"/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    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88027C">
        <w:rPr>
          <w:szCs w:val="24"/>
        </w:rPr>
        <w:t xml:space="preserve"> </w:t>
      </w:r>
      <w:proofErr w:type="spellStart"/>
      <w:proofErr w:type="gramStart"/>
      <w:r w:rsidR="00643C9D">
        <w:rPr>
          <w:szCs w:val="24"/>
        </w:rPr>
        <w:t>Prof.Dr.Yılmaz</w:t>
      </w:r>
      <w:proofErr w:type="spellEnd"/>
      <w:proofErr w:type="gramEnd"/>
      <w:r w:rsidR="00643C9D">
        <w:rPr>
          <w:szCs w:val="24"/>
        </w:rPr>
        <w:t xml:space="preserve"> BÜYÜKERŞEN</w:t>
      </w:r>
      <w:r w:rsidR="00D2249E" w:rsidRPr="00290D19">
        <w:rPr>
          <w:color w:val="000000" w:themeColor="text1"/>
          <w:szCs w:val="24"/>
        </w:rPr>
        <w:t xml:space="preserve">      </w:t>
      </w:r>
      <w:r w:rsidR="00D2249E" w:rsidRPr="00290D19">
        <w:rPr>
          <w:color w:val="000000" w:themeColor="text1"/>
          <w:szCs w:val="24"/>
        </w:rPr>
        <w:tab/>
        <w:t xml:space="preserve">                                    </w:t>
      </w:r>
      <w:r w:rsidR="00643C9D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   </w:t>
      </w:r>
      <w:r w:rsidR="00643C9D">
        <w:rPr>
          <w:color w:val="000000" w:themeColor="text1"/>
          <w:szCs w:val="24"/>
        </w:rPr>
        <w:t>Büyükşehir Belediye Başkan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69" w:rsidRDefault="00881869" w:rsidP="00EA4AF8">
      <w:pPr>
        <w:spacing w:after="0" w:line="240" w:lineRule="auto"/>
      </w:pPr>
      <w:r>
        <w:separator/>
      </w:r>
    </w:p>
  </w:endnote>
  <w:endnote w:type="continuationSeparator" w:id="0">
    <w:p w:rsidR="00881869" w:rsidRDefault="00881869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69" w:rsidRDefault="00881869" w:rsidP="00EA4AF8">
      <w:pPr>
        <w:spacing w:after="0" w:line="240" w:lineRule="auto"/>
      </w:pPr>
      <w:r>
        <w:separator/>
      </w:r>
    </w:p>
  </w:footnote>
  <w:footnote w:type="continuationSeparator" w:id="0">
    <w:p w:rsidR="00881869" w:rsidRDefault="00881869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3E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024E04">
      <w:rPr>
        <w:b/>
        <w:color w:val="000000"/>
        <w:szCs w:val="24"/>
      </w:rPr>
      <w:t>46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024E04">
      <w:rPr>
        <w:b/>
        <w:color w:val="000000"/>
        <w:szCs w:val="24"/>
      </w:rPr>
      <w:t>26</w:t>
    </w:r>
    <w:r w:rsidR="0061198A">
      <w:rPr>
        <w:b/>
        <w:color w:val="000000"/>
        <w:szCs w:val="24"/>
      </w:rPr>
      <w:t>.0</w:t>
    </w:r>
    <w:r w:rsidR="004E4F86">
      <w:rPr>
        <w:b/>
        <w:color w:val="000000"/>
        <w:szCs w:val="24"/>
      </w:rPr>
      <w:t>5</w:t>
    </w:r>
    <w:r w:rsidR="0061198A">
      <w:rPr>
        <w:b/>
        <w:color w:val="000000"/>
        <w:szCs w:val="24"/>
      </w:rPr>
      <w:t>.2020</w:t>
    </w:r>
  </w:p>
  <w:p w:rsidR="00544668" w:rsidRDefault="00D82BA2" w:rsidP="005D6376">
    <w:pPr>
      <w:pStyle w:val="GvdeMetni"/>
      <w:rPr>
        <w:b/>
        <w:color w:val="000000"/>
        <w:szCs w:val="24"/>
      </w:rPr>
    </w:pPr>
  </w:p>
  <w:p w:rsidR="00544668" w:rsidRPr="005D6376" w:rsidRDefault="00D82BA2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5344"/>
    <w:multiLevelType w:val="hybridMultilevel"/>
    <w:tmpl w:val="21BA6556"/>
    <w:lvl w:ilvl="0" w:tplc="F31AC762">
      <w:numFmt w:val="bullet"/>
      <w:lvlText w:val=""/>
      <w:lvlJc w:val="left"/>
      <w:pPr>
        <w:ind w:left="196" w:hanging="70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67EE4A8">
      <w:numFmt w:val="bullet"/>
      <w:lvlText w:val="•"/>
      <w:lvlJc w:val="left"/>
      <w:pPr>
        <w:ind w:left="1126" w:hanging="706"/>
      </w:pPr>
      <w:rPr>
        <w:rFonts w:hint="default"/>
        <w:lang w:val="tr-TR" w:eastAsia="tr-TR" w:bidi="tr-TR"/>
      </w:rPr>
    </w:lvl>
    <w:lvl w:ilvl="2" w:tplc="C4DE041C">
      <w:numFmt w:val="bullet"/>
      <w:lvlText w:val="•"/>
      <w:lvlJc w:val="left"/>
      <w:pPr>
        <w:ind w:left="2052" w:hanging="706"/>
      </w:pPr>
      <w:rPr>
        <w:rFonts w:hint="default"/>
        <w:lang w:val="tr-TR" w:eastAsia="tr-TR" w:bidi="tr-TR"/>
      </w:rPr>
    </w:lvl>
    <w:lvl w:ilvl="3" w:tplc="FDB4A92C">
      <w:numFmt w:val="bullet"/>
      <w:lvlText w:val="•"/>
      <w:lvlJc w:val="left"/>
      <w:pPr>
        <w:ind w:left="2979" w:hanging="706"/>
      </w:pPr>
      <w:rPr>
        <w:rFonts w:hint="default"/>
        <w:lang w:val="tr-TR" w:eastAsia="tr-TR" w:bidi="tr-TR"/>
      </w:rPr>
    </w:lvl>
    <w:lvl w:ilvl="4" w:tplc="68BA1A2E">
      <w:numFmt w:val="bullet"/>
      <w:lvlText w:val="•"/>
      <w:lvlJc w:val="left"/>
      <w:pPr>
        <w:ind w:left="3905" w:hanging="706"/>
      </w:pPr>
      <w:rPr>
        <w:rFonts w:hint="default"/>
        <w:lang w:val="tr-TR" w:eastAsia="tr-TR" w:bidi="tr-TR"/>
      </w:rPr>
    </w:lvl>
    <w:lvl w:ilvl="5" w:tplc="CB8C4F4E">
      <w:numFmt w:val="bullet"/>
      <w:lvlText w:val="•"/>
      <w:lvlJc w:val="left"/>
      <w:pPr>
        <w:ind w:left="4832" w:hanging="706"/>
      </w:pPr>
      <w:rPr>
        <w:rFonts w:hint="default"/>
        <w:lang w:val="tr-TR" w:eastAsia="tr-TR" w:bidi="tr-TR"/>
      </w:rPr>
    </w:lvl>
    <w:lvl w:ilvl="6" w:tplc="D11A5090">
      <w:numFmt w:val="bullet"/>
      <w:lvlText w:val="•"/>
      <w:lvlJc w:val="left"/>
      <w:pPr>
        <w:ind w:left="5758" w:hanging="706"/>
      </w:pPr>
      <w:rPr>
        <w:rFonts w:hint="default"/>
        <w:lang w:val="tr-TR" w:eastAsia="tr-TR" w:bidi="tr-TR"/>
      </w:rPr>
    </w:lvl>
    <w:lvl w:ilvl="7" w:tplc="29227F90">
      <w:numFmt w:val="bullet"/>
      <w:lvlText w:val="•"/>
      <w:lvlJc w:val="left"/>
      <w:pPr>
        <w:ind w:left="6684" w:hanging="706"/>
      </w:pPr>
      <w:rPr>
        <w:rFonts w:hint="default"/>
        <w:lang w:val="tr-TR" w:eastAsia="tr-TR" w:bidi="tr-TR"/>
      </w:rPr>
    </w:lvl>
    <w:lvl w:ilvl="8" w:tplc="4EFC946C">
      <w:numFmt w:val="bullet"/>
      <w:lvlText w:val="•"/>
      <w:lvlJc w:val="left"/>
      <w:pPr>
        <w:ind w:left="7611" w:hanging="706"/>
      </w:pPr>
      <w:rPr>
        <w:rFonts w:hint="default"/>
        <w:lang w:val="tr-TR" w:eastAsia="tr-TR" w:bidi="tr-TR"/>
      </w:rPr>
    </w:lvl>
  </w:abstractNum>
  <w:abstractNum w:abstractNumId="5" w15:restartNumberingAfterBreak="0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641343"/>
    <w:multiLevelType w:val="hybridMultilevel"/>
    <w:tmpl w:val="8BFA6258"/>
    <w:lvl w:ilvl="0" w:tplc="66C2893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0" w15:restartNumberingAfterBreak="0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07A4"/>
    <w:rsid w:val="00002D7E"/>
    <w:rsid w:val="00003C27"/>
    <w:rsid w:val="000130B3"/>
    <w:rsid w:val="00024E04"/>
    <w:rsid w:val="000307F3"/>
    <w:rsid w:val="00046882"/>
    <w:rsid w:val="000614D7"/>
    <w:rsid w:val="00087627"/>
    <w:rsid w:val="00094FA6"/>
    <w:rsid w:val="000966ED"/>
    <w:rsid w:val="000A1EAC"/>
    <w:rsid w:val="000A39CD"/>
    <w:rsid w:val="000B6B99"/>
    <w:rsid w:val="000C1588"/>
    <w:rsid w:val="000C3E43"/>
    <w:rsid w:val="000C5424"/>
    <w:rsid w:val="000F7B59"/>
    <w:rsid w:val="00113C1D"/>
    <w:rsid w:val="001257F6"/>
    <w:rsid w:val="00131D2B"/>
    <w:rsid w:val="00135913"/>
    <w:rsid w:val="00142D00"/>
    <w:rsid w:val="001561CD"/>
    <w:rsid w:val="00156718"/>
    <w:rsid w:val="00162109"/>
    <w:rsid w:val="001660EF"/>
    <w:rsid w:val="00170D68"/>
    <w:rsid w:val="00172DC3"/>
    <w:rsid w:val="00185404"/>
    <w:rsid w:val="00185DBF"/>
    <w:rsid w:val="00187AA1"/>
    <w:rsid w:val="001971E5"/>
    <w:rsid w:val="001A2E11"/>
    <w:rsid w:val="001B0D38"/>
    <w:rsid w:val="001B2238"/>
    <w:rsid w:val="001B70C4"/>
    <w:rsid w:val="001E3F01"/>
    <w:rsid w:val="001E79AD"/>
    <w:rsid w:val="00210511"/>
    <w:rsid w:val="00212F35"/>
    <w:rsid w:val="0022493D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C1867"/>
    <w:rsid w:val="002C69EF"/>
    <w:rsid w:val="002D4D04"/>
    <w:rsid w:val="002D7B83"/>
    <w:rsid w:val="002E795F"/>
    <w:rsid w:val="002F22CB"/>
    <w:rsid w:val="002F49DF"/>
    <w:rsid w:val="002F7C6F"/>
    <w:rsid w:val="00336886"/>
    <w:rsid w:val="0034081E"/>
    <w:rsid w:val="003443CE"/>
    <w:rsid w:val="003519CE"/>
    <w:rsid w:val="00351B02"/>
    <w:rsid w:val="0035497D"/>
    <w:rsid w:val="00355A5B"/>
    <w:rsid w:val="003565C8"/>
    <w:rsid w:val="003577EB"/>
    <w:rsid w:val="00383968"/>
    <w:rsid w:val="003911C0"/>
    <w:rsid w:val="00396B41"/>
    <w:rsid w:val="003C42F0"/>
    <w:rsid w:val="003C4D2B"/>
    <w:rsid w:val="003D1257"/>
    <w:rsid w:val="003D1469"/>
    <w:rsid w:val="003D68B5"/>
    <w:rsid w:val="003E2ED9"/>
    <w:rsid w:val="00441228"/>
    <w:rsid w:val="00441CA2"/>
    <w:rsid w:val="00453C03"/>
    <w:rsid w:val="00462DDF"/>
    <w:rsid w:val="004656ED"/>
    <w:rsid w:val="004C4D06"/>
    <w:rsid w:val="004C6E40"/>
    <w:rsid w:val="004E4F86"/>
    <w:rsid w:val="004E6DF4"/>
    <w:rsid w:val="00506546"/>
    <w:rsid w:val="005108D8"/>
    <w:rsid w:val="0051343C"/>
    <w:rsid w:val="00531DB7"/>
    <w:rsid w:val="005817FE"/>
    <w:rsid w:val="00583722"/>
    <w:rsid w:val="005B63DE"/>
    <w:rsid w:val="005C60E8"/>
    <w:rsid w:val="005C63BC"/>
    <w:rsid w:val="005C7627"/>
    <w:rsid w:val="005E4F56"/>
    <w:rsid w:val="005F68F6"/>
    <w:rsid w:val="0061198A"/>
    <w:rsid w:val="00643C9D"/>
    <w:rsid w:val="00645C74"/>
    <w:rsid w:val="00665F71"/>
    <w:rsid w:val="00686C9C"/>
    <w:rsid w:val="00692BDC"/>
    <w:rsid w:val="006C441F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35F48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F7909"/>
    <w:rsid w:val="007F7EF5"/>
    <w:rsid w:val="00807F3E"/>
    <w:rsid w:val="00831AC0"/>
    <w:rsid w:val="00837770"/>
    <w:rsid w:val="00844CE2"/>
    <w:rsid w:val="0084797C"/>
    <w:rsid w:val="00855477"/>
    <w:rsid w:val="0086029E"/>
    <w:rsid w:val="00873AC0"/>
    <w:rsid w:val="0088027C"/>
    <w:rsid w:val="00881869"/>
    <w:rsid w:val="00886100"/>
    <w:rsid w:val="008A19E3"/>
    <w:rsid w:val="008A77ED"/>
    <w:rsid w:val="008B1BE4"/>
    <w:rsid w:val="008E5EF5"/>
    <w:rsid w:val="008F062D"/>
    <w:rsid w:val="008F1743"/>
    <w:rsid w:val="00911C71"/>
    <w:rsid w:val="00931116"/>
    <w:rsid w:val="009566AD"/>
    <w:rsid w:val="009841FD"/>
    <w:rsid w:val="00985A45"/>
    <w:rsid w:val="009A2178"/>
    <w:rsid w:val="009B37D7"/>
    <w:rsid w:val="009D1BE9"/>
    <w:rsid w:val="009E06DD"/>
    <w:rsid w:val="009E4145"/>
    <w:rsid w:val="00A31049"/>
    <w:rsid w:val="00A55834"/>
    <w:rsid w:val="00A57406"/>
    <w:rsid w:val="00AD581A"/>
    <w:rsid w:val="00AD5BD9"/>
    <w:rsid w:val="00AF4BB4"/>
    <w:rsid w:val="00B0390B"/>
    <w:rsid w:val="00B03B37"/>
    <w:rsid w:val="00B12D84"/>
    <w:rsid w:val="00B27A43"/>
    <w:rsid w:val="00B27C73"/>
    <w:rsid w:val="00B3669B"/>
    <w:rsid w:val="00B451AE"/>
    <w:rsid w:val="00B8003E"/>
    <w:rsid w:val="00B83059"/>
    <w:rsid w:val="00B96C1F"/>
    <w:rsid w:val="00BA110C"/>
    <w:rsid w:val="00BA3C11"/>
    <w:rsid w:val="00BC6CA2"/>
    <w:rsid w:val="00BF5175"/>
    <w:rsid w:val="00C035E7"/>
    <w:rsid w:val="00C03D5A"/>
    <w:rsid w:val="00C04A47"/>
    <w:rsid w:val="00C10B5C"/>
    <w:rsid w:val="00C16C4B"/>
    <w:rsid w:val="00C21297"/>
    <w:rsid w:val="00C54206"/>
    <w:rsid w:val="00C67AA5"/>
    <w:rsid w:val="00CA20B4"/>
    <w:rsid w:val="00CA2FD3"/>
    <w:rsid w:val="00CB519C"/>
    <w:rsid w:val="00CC1B8C"/>
    <w:rsid w:val="00CD4482"/>
    <w:rsid w:val="00CE0403"/>
    <w:rsid w:val="00CE3421"/>
    <w:rsid w:val="00CF2E7A"/>
    <w:rsid w:val="00CF410B"/>
    <w:rsid w:val="00D07E38"/>
    <w:rsid w:val="00D220EA"/>
    <w:rsid w:val="00D2249E"/>
    <w:rsid w:val="00D5786D"/>
    <w:rsid w:val="00D753BD"/>
    <w:rsid w:val="00D806C5"/>
    <w:rsid w:val="00D808BD"/>
    <w:rsid w:val="00D82BA2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C7F85"/>
    <w:rsid w:val="00ED0D2D"/>
    <w:rsid w:val="00F129DE"/>
    <w:rsid w:val="00F40B57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7105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rsid w:val="00C67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C67AA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9</cp:revision>
  <cp:lastPrinted>2020-05-26T18:05:00Z</cp:lastPrinted>
  <dcterms:created xsi:type="dcterms:W3CDTF">2020-05-15T12:03:00Z</dcterms:created>
  <dcterms:modified xsi:type="dcterms:W3CDTF">2020-05-26T18:05:00Z</dcterms:modified>
</cp:coreProperties>
</file>