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4E0" w:rsidRPr="00EA4AF8" w:rsidRDefault="001B44E0" w:rsidP="001B4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EA4AF8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B44E0" w:rsidRPr="00EA4AF8" w:rsidRDefault="001B44E0" w:rsidP="001B44E0">
      <w:pPr>
        <w:pStyle w:val="GvdeMetni"/>
        <w:rPr>
          <w:color w:val="000000"/>
          <w:szCs w:val="24"/>
        </w:rPr>
      </w:pPr>
    </w:p>
    <w:p w:rsidR="001B44E0" w:rsidRPr="00EA4AF8" w:rsidRDefault="001B44E0" w:rsidP="00D075DC">
      <w:pPr>
        <w:pStyle w:val="GvdeMetni"/>
        <w:ind w:left="142" w:firstLine="708"/>
        <w:rPr>
          <w:color w:val="000000"/>
          <w:szCs w:val="24"/>
        </w:rPr>
      </w:pPr>
      <w:r w:rsidRPr="00EA4AF8">
        <w:rPr>
          <w:color w:val="000000"/>
          <w:szCs w:val="24"/>
        </w:rPr>
        <w:t xml:space="preserve">İl Umumi Hıfzıssıhha Kurulu Vali Yardımcısı Aslan AVŞARBEY başkanlığında </w:t>
      </w:r>
      <w:proofErr w:type="gramStart"/>
      <w:r w:rsidRPr="00EA4AF8">
        <w:rPr>
          <w:color w:val="000000"/>
          <w:szCs w:val="24"/>
        </w:rPr>
        <w:t xml:space="preserve">Vilayet </w:t>
      </w:r>
      <w:r w:rsidR="00D075DC">
        <w:rPr>
          <w:color w:val="000000"/>
          <w:szCs w:val="24"/>
        </w:rPr>
        <w:t xml:space="preserve">      </w:t>
      </w:r>
      <w:r w:rsidRPr="00EA4AF8">
        <w:rPr>
          <w:color w:val="000000"/>
          <w:szCs w:val="24"/>
        </w:rPr>
        <w:t>Toplantı</w:t>
      </w:r>
      <w:proofErr w:type="gramEnd"/>
      <w:r w:rsidRPr="00EA4AF8">
        <w:rPr>
          <w:color w:val="000000"/>
          <w:szCs w:val="24"/>
        </w:rPr>
        <w:t xml:space="preserve"> Salonunda toplanarak aşağıdaki kararları almıştır.</w:t>
      </w:r>
    </w:p>
    <w:p w:rsidR="001B44E0" w:rsidRPr="00EA4AF8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Pr="00EA4AF8" w:rsidRDefault="001B44E0" w:rsidP="00D075DC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4A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ALINAN KARARLAR</w:t>
      </w:r>
    </w:p>
    <w:p w:rsidR="001B44E0" w:rsidRPr="00EA4AF8" w:rsidRDefault="001B44E0" w:rsidP="001B44E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5F2286" w:rsidRDefault="005F2286" w:rsidP="005F2286">
      <w:pPr>
        <w:pStyle w:val="GvdeMetni"/>
        <w:spacing w:line="249" w:lineRule="auto"/>
        <w:ind w:left="171" w:right="103" w:firstLine="458"/>
      </w:pPr>
      <w:r>
        <w:rPr>
          <w:w w:val="105"/>
        </w:rPr>
        <w:t xml:space="preserve">Birçok ülkede olduğu gibi ülkemizde de insan hayatı açısından son derece tehlikeli olan yeni tip </w:t>
      </w:r>
      <w:proofErr w:type="spellStart"/>
      <w:r>
        <w:rPr>
          <w:w w:val="105"/>
        </w:rPr>
        <w:t>Koronavirüs</w:t>
      </w:r>
      <w:proofErr w:type="spellEnd"/>
      <w:r>
        <w:rPr>
          <w:w w:val="105"/>
        </w:rPr>
        <w:t xml:space="preserve"> (Covid­19) salgını nedeniyle tüm dünyada can kaybı ve vaka sayısı artmaya devam etmektedir. Covid­19 salgınında en temel risk unsuru virüsün bulaşıcılığının yüksek/hızlı olması nedeniyle vatandaşlarımızın toplu olarak bulunduğu </w:t>
      </w:r>
      <w:proofErr w:type="gramStart"/>
      <w:r>
        <w:rPr>
          <w:w w:val="105"/>
        </w:rPr>
        <w:t>mekanlar</w:t>
      </w:r>
      <w:proofErr w:type="gramEnd"/>
      <w:r>
        <w:rPr>
          <w:w w:val="105"/>
        </w:rPr>
        <w:t>/alanlardır.</w:t>
      </w:r>
    </w:p>
    <w:p w:rsidR="005F2286" w:rsidRDefault="005F2286" w:rsidP="005F2286">
      <w:pPr>
        <w:pStyle w:val="GvdeMetni"/>
        <w:spacing w:before="2" w:line="249" w:lineRule="auto"/>
        <w:ind w:left="171" w:right="136" w:firstLine="431"/>
        <w:rPr>
          <w:w w:val="105"/>
        </w:rPr>
      </w:pPr>
    </w:p>
    <w:p w:rsidR="005F2286" w:rsidRDefault="005F2286" w:rsidP="005F2286">
      <w:pPr>
        <w:pStyle w:val="GvdeMetni"/>
        <w:spacing w:before="2" w:line="249" w:lineRule="auto"/>
        <w:ind w:left="171" w:right="136" w:firstLine="431"/>
        <w:rPr>
          <w:w w:val="105"/>
        </w:rPr>
      </w:pPr>
      <w:r>
        <w:rPr>
          <w:w w:val="105"/>
        </w:rPr>
        <w:t xml:space="preserve">Yaşanan salgının biran önce engellenmesi, vatandaşlarımızın sağlık güvenliğinin korunması </w:t>
      </w:r>
      <w:r w:rsidR="00A56FE6">
        <w:rPr>
          <w:w w:val="105"/>
        </w:rPr>
        <w:t xml:space="preserve">amacıyla; büyükşehir, il, ilçe </w:t>
      </w:r>
      <w:r>
        <w:rPr>
          <w:w w:val="105"/>
        </w:rPr>
        <w:t>belediyeleri ve mahalli i</w:t>
      </w:r>
      <w:r w:rsidR="00A56FE6">
        <w:rPr>
          <w:w w:val="105"/>
        </w:rPr>
        <w:t xml:space="preserve">dare birlikleri </w:t>
      </w:r>
      <w:r>
        <w:rPr>
          <w:w w:val="105"/>
        </w:rPr>
        <w:t>meclislerinin çalışmalarına yönelik aşağıda belirtilen ilave tedbirlerin alınması gerekli görülmüştür.</w:t>
      </w:r>
    </w:p>
    <w:p w:rsidR="005F2286" w:rsidRDefault="005F2286" w:rsidP="005F2286">
      <w:pPr>
        <w:pStyle w:val="GvdeMetni"/>
        <w:spacing w:before="2" w:line="249" w:lineRule="auto"/>
        <w:ind w:left="171" w:right="136" w:firstLine="431"/>
      </w:pPr>
    </w:p>
    <w:p w:rsidR="005F2286" w:rsidRDefault="005F2286" w:rsidP="005F2286">
      <w:pPr>
        <w:pStyle w:val="GvdeMetni"/>
        <w:spacing w:before="1"/>
        <w:ind w:left="603"/>
        <w:rPr>
          <w:w w:val="105"/>
        </w:rPr>
      </w:pPr>
      <w:r>
        <w:rPr>
          <w:w w:val="105"/>
        </w:rPr>
        <w:t>Bu kapsamda,</w:t>
      </w:r>
    </w:p>
    <w:p w:rsidR="005F2286" w:rsidRDefault="005F2286" w:rsidP="005F2286">
      <w:pPr>
        <w:pStyle w:val="GvdeMetni"/>
        <w:spacing w:before="1"/>
        <w:ind w:left="603"/>
      </w:pPr>
    </w:p>
    <w:p w:rsidR="005F2286" w:rsidRDefault="005F2286" w:rsidP="005F2286">
      <w:pPr>
        <w:pStyle w:val="GvdeMetni"/>
        <w:spacing w:before="10" w:line="249" w:lineRule="auto"/>
        <w:ind w:left="171" w:right="116" w:firstLine="431"/>
        <w:rPr>
          <w:w w:val="105"/>
        </w:rPr>
      </w:pPr>
      <w:r w:rsidRPr="005F2286">
        <w:rPr>
          <w:b/>
          <w:w w:val="105"/>
        </w:rPr>
        <w:t>1-</w:t>
      </w:r>
      <w:r>
        <w:rPr>
          <w:w w:val="105"/>
        </w:rPr>
        <w:t xml:space="preserve">1593 sayılı Umumi Hıfzıssıhha Kanununun 27 </w:t>
      </w:r>
      <w:proofErr w:type="spellStart"/>
      <w:r>
        <w:rPr>
          <w:w w:val="105"/>
        </w:rPr>
        <w:t>nci</w:t>
      </w:r>
      <w:proofErr w:type="spellEnd"/>
      <w:r>
        <w:rPr>
          <w:w w:val="105"/>
        </w:rPr>
        <w:t xml:space="preserve"> ve 72 </w:t>
      </w:r>
      <w:proofErr w:type="spellStart"/>
      <w:r>
        <w:rPr>
          <w:w w:val="105"/>
        </w:rPr>
        <w:t>nci</w:t>
      </w:r>
      <w:proofErr w:type="spellEnd"/>
      <w:r>
        <w:rPr>
          <w:w w:val="105"/>
        </w:rPr>
        <w:t xml:space="preserve"> maddeleri hükmü uyarınca büyükşehir, il</w:t>
      </w:r>
      <w:r w:rsidR="00A56FE6">
        <w:rPr>
          <w:w w:val="105"/>
        </w:rPr>
        <w:t xml:space="preserve">, ilçe </w:t>
      </w:r>
      <w:r>
        <w:rPr>
          <w:w w:val="105"/>
        </w:rPr>
        <w:t>belediyeleri ve maha</w:t>
      </w:r>
      <w:r w:rsidR="00A56FE6">
        <w:rPr>
          <w:w w:val="105"/>
        </w:rPr>
        <w:t xml:space="preserve">lli idare birlikleri </w:t>
      </w:r>
      <w:r>
        <w:rPr>
          <w:w w:val="105"/>
        </w:rPr>
        <w:t>meclislerinin Nisan, Mayıs ve Haziran ayı toplantılarının ertelenmesine,</w:t>
      </w:r>
    </w:p>
    <w:p w:rsidR="005F2286" w:rsidRDefault="005F2286" w:rsidP="005F2286">
      <w:pPr>
        <w:pStyle w:val="GvdeMetni"/>
        <w:spacing w:before="10" w:line="249" w:lineRule="auto"/>
        <w:ind w:left="171" w:right="116" w:firstLine="431"/>
      </w:pPr>
    </w:p>
    <w:p w:rsidR="005F2286" w:rsidRDefault="005F2286" w:rsidP="005F2286">
      <w:pPr>
        <w:pStyle w:val="GvdeMetni"/>
        <w:spacing w:before="1" w:line="249" w:lineRule="auto"/>
        <w:ind w:left="171" w:right="129" w:firstLine="431"/>
        <w:rPr>
          <w:szCs w:val="24"/>
        </w:rPr>
      </w:pPr>
      <w:r w:rsidRPr="005F2286">
        <w:rPr>
          <w:b/>
          <w:w w:val="105"/>
        </w:rPr>
        <w:t>2-</w:t>
      </w:r>
      <w:r>
        <w:rPr>
          <w:w w:val="105"/>
        </w:rPr>
        <w:t>Bu süreçte mahalli idarelerin görevlerinin aksamaması/devamı için meclisin toplanmasının çok zorunlu olduğu hallerde ilgili mevzuatı çerçevesinde olağanüstü toplantı yapılmas</w:t>
      </w:r>
      <w:r w:rsidR="003D4905">
        <w:rPr>
          <w:w w:val="105"/>
        </w:rPr>
        <w:t>ına gerekli sağlık tedbirlerin</w:t>
      </w:r>
      <w:r>
        <w:rPr>
          <w:w w:val="105"/>
        </w:rPr>
        <w:t xml:space="preserve"> alınmasının sağlan</w:t>
      </w:r>
      <w:r w:rsidR="00A56FE6">
        <w:rPr>
          <w:w w:val="105"/>
        </w:rPr>
        <w:t>mak şartıyla</w:t>
      </w:r>
      <w:r>
        <w:rPr>
          <w:w w:val="105"/>
        </w:rPr>
        <w:t xml:space="preserve"> izin verilmesine,</w:t>
      </w:r>
      <w:r w:rsidR="003D4905" w:rsidRPr="003D4905">
        <w:rPr>
          <w:szCs w:val="24"/>
        </w:rPr>
        <w:t xml:space="preserve"> </w:t>
      </w:r>
      <w:r w:rsidR="003D4905">
        <w:rPr>
          <w:szCs w:val="24"/>
        </w:rPr>
        <w:t>kararın ilgililere tebliğine,</w:t>
      </w:r>
    </w:p>
    <w:p w:rsidR="003D4905" w:rsidRDefault="003D4905" w:rsidP="005F2286">
      <w:pPr>
        <w:pStyle w:val="GvdeMetni"/>
        <w:spacing w:before="1" w:line="249" w:lineRule="auto"/>
        <w:ind w:left="171" w:right="129" w:firstLine="431"/>
      </w:pPr>
    </w:p>
    <w:p w:rsidR="00786793" w:rsidRPr="00786793" w:rsidRDefault="00786793" w:rsidP="00786793">
      <w:pPr>
        <w:pStyle w:val="GvdeMetni"/>
        <w:tabs>
          <w:tab w:val="left" w:pos="426"/>
        </w:tabs>
        <w:spacing w:before="74"/>
        <w:ind w:left="709" w:right="109"/>
        <w:rPr>
          <w:b/>
        </w:rPr>
      </w:pPr>
      <w:r>
        <w:t>Oy birliği ile karar verilmiştir.</w:t>
      </w:r>
    </w:p>
    <w:p w:rsidR="005F6710" w:rsidRPr="00786793" w:rsidRDefault="005F6710" w:rsidP="00786793">
      <w:pPr>
        <w:pStyle w:val="GvdeMetni"/>
        <w:spacing w:before="74"/>
        <w:ind w:right="109"/>
        <w:rPr>
          <w:b/>
        </w:rPr>
      </w:pPr>
    </w:p>
    <w:p w:rsidR="005F6710" w:rsidRPr="007469A8" w:rsidRDefault="005F6710" w:rsidP="005F6710">
      <w:pPr>
        <w:pStyle w:val="GvdeMetni"/>
        <w:ind w:left="2832" w:firstLine="708"/>
        <w:rPr>
          <w:szCs w:val="24"/>
        </w:rPr>
      </w:pPr>
      <w:r>
        <w:rPr>
          <w:szCs w:val="24"/>
        </w:rPr>
        <w:t xml:space="preserve">     </w:t>
      </w:r>
      <w:r w:rsidRPr="007469A8">
        <w:rPr>
          <w:szCs w:val="24"/>
        </w:rPr>
        <w:t>Aslan AVŞARBEY</w:t>
      </w:r>
    </w:p>
    <w:p w:rsidR="005F6710" w:rsidRPr="007469A8" w:rsidRDefault="005F6710" w:rsidP="005F6710">
      <w:pPr>
        <w:pStyle w:val="GvdeMetni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r w:rsidRPr="007469A8">
        <w:rPr>
          <w:szCs w:val="24"/>
        </w:rPr>
        <w:t xml:space="preserve"> Vali a.</w:t>
      </w:r>
    </w:p>
    <w:p w:rsidR="005F6710" w:rsidRPr="007469A8" w:rsidRDefault="005F6710" w:rsidP="005F6710">
      <w:pPr>
        <w:pStyle w:val="GvdeMetni"/>
        <w:rPr>
          <w:color w:val="FF0000"/>
          <w:szCs w:val="24"/>
        </w:rPr>
      </w:pPr>
      <w:r>
        <w:rPr>
          <w:szCs w:val="24"/>
        </w:rPr>
        <w:t xml:space="preserve">                                                                    </w:t>
      </w:r>
      <w:r w:rsidRPr="007469A8">
        <w:rPr>
          <w:szCs w:val="24"/>
        </w:rPr>
        <w:t>Vali Yardımcısı</w:t>
      </w:r>
    </w:p>
    <w:p w:rsidR="005F6710" w:rsidRPr="007469A8" w:rsidRDefault="005F6710" w:rsidP="005F6710">
      <w:pPr>
        <w:pStyle w:val="GvdeMetni"/>
        <w:rPr>
          <w:szCs w:val="24"/>
        </w:rPr>
      </w:pPr>
    </w:p>
    <w:p w:rsidR="005F6710" w:rsidRPr="007469A8" w:rsidRDefault="005F6710" w:rsidP="005F6710">
      <w:pPr>
        <w:pStyle w:val="GvdeMetni"/>
        <w:rPr>
          <w:szCs w:val="24"/>
        </w:rPr>
      </w:pP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  <w:r w:rsidRPr="007469A8">
        <w:rPr>
          <w:szCs w:val="24"/>
        </w:rPr>
        <w:t xml:space="preserve"> </w:t>
      </w:r>
      <w:r>
        <w:rPr>
          <w:szCs w:val="24"/>
        </w:rPr>
        <w:t xml:space="preserve">   </w:t>
      </w:r>
      <w:r w:rsidRPr="007469A8">
        <w:rPr>
          <w:szCs w:val="24"/>
        </w:rPr>
        <w:t xml:space="preserve"> </w:t>
      </w:r>
      <w:r w:rsidRPr="00CC2E46">
        <w:rPr>
          <w:szCs w:val="24"/>
        </w:rPr>
        <w:t>Prof.</w:t>
      </w:r>
      <w:r>
        <w:rPr>
          <w:szCs w:val="24"/>
        </w:rPr>
        <w:t xml:space="preserve"> </w:t>
      </w:r>
      <w:r w:rsidRPr="00CC2E46">
        <w:rPr>
          <w:szCs w:val="24"/>
        </w:rPr>
        <w:t xml:space="preserve">Dr. Yılmaz </w:t>
      </w:r>
      <w:r w:rsidRPr="00CC2E46">
        <w:rPr>
          <w:color w:val="000000" w:themeColor="text1"/>
          <w:szCs w:val="24"/>
        </w:rPr>
        <w:t xml:space="preserve">BÜYÜKERŞEN                  </w:t>
      </w:r>
      <w:r w:rsidRPr="007469A8">
        <w:rPr>
          <w:color w:val="000000" w:themeColor="text1"/>
          <w:szCs w:val="24"/>
        </w:rPr>
        <w:tab/>
        <w:t xml:space="preserve">                 </w:t>
      </w:r>
      <w:r>
        <w:rPr>
          <w:color w:val="000000" w:themeColor="text1"/>
          <w:szCs w:val="24"/>
        </w:rPr>
        <w:t xml:space="preserve">          </w:t>
      </w:r>
      <w:r w:rsidRPr="007469A8">
        <w:rPr>
          <w:color w:val="000000" w:themeColor="text1"/>
          <w:szCs w:val="24"/>
        </w:rPr>
        <w:t xml:space="preserve"> Prof. Dr. Uğur BİLGE                 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  <w:r w:rsidRPr="007469A8">
        <w:rPr>
          <w:color w:val="000000" w:themeColor="text1"/>
          <w:szCs w:val="24"/>
        </w:rPr>
        <w:t xml:space="preserve">    Büyükşehir Belediye Başkan</w:t>
      </w:r>
      <w:r>
        <w:rPr>
          <w:color w:val="000000" w:themeColor="text1"/>
          <w:szCs w:val="24"/>
        </w:rPr>
        <w:t>ı</w:t>
      </w:r>
      <w:r w:rsidRPr="007469A8">
        <w:rPr>
          <w:color w:val="000000" w:themeColor="text1"/>
          <w:szCs w:val="24"/>
        </w:rPr>
        <w:t xml:space="preserve">        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                     </w:t>
      </w:r>
      <w:r>
        <w:rPr>
          <w:color w:val="000000" w:themeColor="text1"/>
          <w:szCs w:val="24"/>
        </w:rPr>
        <w:t xml:space="preserve"> </w:t>
      </w:r>
      <w:r w:rsidRPr="007469A8">
        <w:rPr>
          <w:color w:val="000000" w:themeColor="text1"/>
          <w:szCs w:val="24"/>
        </w:rPr>
        <w:t xml:space="preserve"> İl Sağlık Müdürü                    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</w:p>
    <w:p w:rsidR="005F6710" w:rsidRPr="007469A8" w:rsidRDefault="005F6710" w:rsidP="00122C02">
      <w:pPr>
        <w:pStyle w:val="GvdeMetni"/>
        <w:rPr>
          <w:color w:val="000000" w:themeColor="text1"/>
          <w:szCs w:val="24"/>
        </w:rPr>
      </w:pPr>
      <w:r w:rsidRPr="007469A8">
        <w:rPr>
          <w:color w:val="000000"/>
          <w:szCs w:val="24"/>
        </w:rPr>
        <w:t xml:space="preserve">       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     </w:t>
      </w:r>
      <w:r w:rsidRPr="007469A8">
        <w:rPr>
          <w:color w:val="000000" w:themeColor="text1"/>
          <w:szCs w:val="24"/>
        </w:rPr>
        <w:t xml:space="preserve">Hikmet ÇELİK </w:t>
      </w:r>
      <w:r w:rsidRPr="007469A8">
        <w:rPr>
          <w:color w:val="000000" w:themeColor="text1"/>
          <w:szCs w:val="24"/>
        </w:rPr>
        <w:tab/>
      </w:r>
      <w:r w:rsidRPr="007469A8">
        <w:rPr>
          <w:color w:val="000000" w:themeColor="text1"/>
          <w:szCs w:val="24"/>
        </w:rPr>
        <w:tab/>
        <w:t xml:space="preserve">        </w:t>
      </w:r>
      <w:r>
        <w:rPr>
          <w:color w:val="000000" w:themeColor="text1"/>
          <w:szCs w:val="24"/>
        </w:rPr>
        <w:t xml:space="preserve">        </w:t>
      </w:r>
      <w:r w:rsidRPr="007469A8">
        <w:rPr>
          <w:color w:val="000000" w:themeColor="text1"/>
          <w:szCs w:val="24"/>
        </w:rPr>
        <w:t xml:space="preserve"> Hakan CIRIT</w:t>
      </w:r>
      <w:r w:rsidRPr="007469A8">
        <w:rPr>
          <w:color w:val="000000" w:themeColor="text1"/>
          <w:szCs w:val="24"/>
        </w:rPr>
        <w:tab/>
        <w:t xml:space="preserve">                 Dr. Emine SEVER        </w:t>
      </w:r>
    </w:p>
    <w:p w:rsidR="005F6710" w:rsidRPr="007469A8" w:rsidRDefault="005F6710" w:rsidP="005F6710">
      <w:pPr>
        <w:pStyle w:val="GvdeMetni"/>
        <w:ind w:left="142"/>
        <w:rPr>
          <w:szCs w:val="24"/>
        </w:rPr>
      </w:pPr>
      <w:r w:rsidRPr="007469A8">
        <w:rPr>
          <w:color w:val="000000"/>
          <w:szCs w:val="24"/>
        </w:rPr>
        <w:t xml:space="preserve">  </w:t>
      </w:r>
      <w:r w:rsidRPr="007469A8">
        <w:rPr>
          <w:szCs w:val="24"/>
        </w:rPr>
        <w:t>Çevre</w:t>
      </w:r>
      <w:r w:rsidRPr="007469A8">
        <w:rPr>
          <w:bCs/>
          <w:szCs w:val="24"/>
        </w:rPr>
        <w:t xml:space="preserve"> ve Şehircilik İl Müdürü</w:t>
      </w:r>
      <w:r w:rsidRPr="007469A8">
        <w:rPr>
          <w:szCs w:val="24"/>
        </w:rPr>
        <w:t xml:space="preserve"> </w:t>
      </w:r>
      <w:r w:rsidRPr="007469A8">
        <w:rPr>
          <w:szCs w:val="24"/>
        </w:rPr>
        <w:tab/>
      </w:r>
      <w:r>
        <w:rPr>
          <w:szCs w:val="24"/>
        </w:rPr>
        <w:t xml:space="preserve"> İl Milli Eğitim </w:t>
      </w:r>
      <w:proofErr w:type="gramStart"/>
      <w:r>
        <w:rPr>
          <w:szCs w:val="24"/>
        </w:rPr>
        <w:t xml:space="preserve">Müdürü        </w:t>
      </w:r>
      <w:r w:rsidRPr="007469A8">
        <w:rPr>
          <w:szCs w:val="24"/>
        </w:rPr>
        <w:t xml:space="preserve"> İl</w:t>
      </w:r>
      <w:proofErr w:type="gramEnd"/>
      <w:r w:rsidRPr="007469A8">
        <w:rPr>
          <w:szCs w:val="24"/>
        </w:rPr>
        <w:t xml:space="preserve"> Tarım ve Orman </w:t>
      </w:r>
      <w:r w:rsidRPr="007469A8">
        <w:rPr>
          <w:bCs/>
          <w:szCs w:val="24"/>
        </w:rPr>
        <w:t>Müdürü</w:t>
      </w:r>
    </w:p>
    <w:p w:rsidR="005F6710" w:rsidRPr="007469A8" w:rsidRDefault="005F6710" w:rsidP="005F6710">
      <w:pPr>
        <w:pStyle w:val="GvdeMetni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ind w:left="142"/>
        <w:rPr>
          <w:color w:val="000000" w:themeColor="text1"/>
          <w:szCs w:val="24"/>
        </w:rPr>
      </w:pPr>
    </w:p>
    <w:p w:rsidR="005F6710" w:rsidRPr="007469A8" w:rsidRDefault="005F6710" w:rsidP="005F6710">
      <w:pPr>
        <w:pStyle w:val="GvdeMetni"/>
        <w:ind w:left="142"/>
        <w:rPr>
          <w:szCs w:val="24"/>
        </w:rPr>
      </w:pPr>
      <w:r w:rsidRPr="007469A8">
        <w:rPr>
          <w:color w:val="000000" w:themeColor="text1"/>
          <w:szCs w:val="24"/>
        </w:rPr>
        <w:t xml:space="preserve">   Uzm. Dr. Yaşar BİLDİRİCİ</w:t>
      </w:r>
      <w:r w:rsidRPr="007469A8">
        <w:rPr>
          <w:szCs w:val="24"/>
        </w:rPr>
        <w:t xml:space="preserve">              Dr. Abdullah ALAN              Dr. Ender KARA                     </w:t>
      </w:r>
    </w:p>
    <w:p w:rsidR="005F6710" w:rsidRPr="007469A8" w:rsidRDefault="005F6710" w:rsidP="005F6710">
      <w:pPr>
        <w:pStyle w:val="GvdeMetni"/>
        <w:ind w:left="142"/>
        <w:rPr>
          <w:szCs w:val="24"/>
        </w:rPr>
      </w:pPr>
      <w:r w:rsidRPr="007469A8">
        <w:rPr>
          <w:szCs w:val="24"/>
        </w:rPr>
        <w:t xml:space="preserve">   Eskişehir Şehir </w:t>
      </w:r>
      <w:proofErr w:type="spellStart"/>
      <w:r w:rsidRPr="007469A8">
        <w:rPr>
          <w:szCs w:val="24"/>
        </w:rPr>
        <w:t>Hast</w:t>
      </w:r>
      <w:proofErr w:type="spellEnd"/>
      <w:r w:rsidRPr="007469A8">
        <w:rPr>
          <w:szCs w:val="24"/>
        </w:rPr>
        <w:t xml:space="preserve">. </w:t>
      </w:r>
      <w:proofErr w:type="gramStart"/>
      <w:r w:rsidRPr="007469A8">
        <w:rPr>
          <w:szCs w:val="24"/>
        </w:rPr>
        <w:t>Başhekim         Hükümet</w:t>
      </w:r>
      <w:proofErr w:type="gramEnd"/>
      <w:r w:rsidRPr="007469A8">
        <w:rPr>
          <w:szCs w:val="24"/>
        </w:rPr>
        <w:t xml:space="preserve"> Tabibi           Büyükşehir Belediyesi Tabibi     </w:t>
      </w:r>
    </w:p>
    <w:p w:rsidR="005F6710" w:rsidRPr="007469A8" w:rsidRDefault="005F6710" w:rsidP="00122C02">
      <w:pPr>
        <w:pStyle w:val="GvdeMetni"/>
        <w:ind w:left="142"/>
        <w:rPr>
          <w:szCs w:val="24"/>
        </w:rPr>
      </w:pPr>
      <w:r w:rsidRPr="007469A8">
        <w:rPr>
          <w:bCs/>
          <w:color w:val="FFFFFF"/>
          <w:szCs w:val="24"/>
        </w:rPr>
        <w:t>M</w:t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color w:val="FFFFFF"/>
          <w:szCs w:val="24"/>
        </w:rPr>
        <w:tab/>
      </w:r>
      <w:r w:rsidRPr="007469A8">
        <w:rPr>
          <w:bCs/>
          <w:szCs w:val="24"/>
        </w:rPr>
        <w:tab/>
      </w:r>
      <w:r w:rsidRPr="007469A8">
        <w:rPr>
          <w:bCs/>
          <w:szCs w:val="24"/>
        </w:rPr>
        <w:tab/>
        <w:t xml:space="preserve">            </w:t>
      </w:r>
    </w:p>
    <w:p w:rsidR="005F6710" w:rsidRPr="007469A8" w:rsidRDefault="00122C02" w:rsidP="005F6710">
      <w:pPr>
        <w:pStyle w:val="GvdeMetni"/>
        <w:rPr>
          <w:bCs/>
          <w:color w:val="000000" w:themeColor="text1"/>
          <w:szCs w:val="24"/>
        </w:rPr>
      </w:pPr>
      <w:r>
        <w:rPr>
          <w:szCs w:val="24"/>
        </w:rPr>
        <w:t xml:space="preserve"> </w:t>
      </w:r>
      <w:r w:rsidR="005F6710">
        <w:rPr>
          <w:szCs w:val="24"/>
        </w:rPr>
        <w:t xml:space="preserve">   </w:t>
      </w:r>
      <w:r w:rsidR="005F6710" w:rsidRPr="007469A8">
        <w:rPr>
          <w:szCs w:val="24"/>
        </w:rPr>
        <w:t xml:space="preserve"> Op. Dr. Nezih ERDÖL</w:t>
      </w:r>
      <w:r w:rsidR="005F6710" w:rsidRPr="007469A8">
        <w:rPr>
          <w:color w:val="000000" w:themeColor="text1"/>
          <w:szCs w:val="24"/>
        </w:rPr>
        <w:tab/>
      </w:r>
      <w:r w:rsidR="005F6710" w:rsidRPr="007469A8">
        <w:rPr>
          <w:color w:val="000000" w:themeColor="text1"/>
          <w:szCs w:val="24"/>
        </w:rPr>
        <w:tab/>
      </w:r>
      <w:r w:rsidR="005F6710" w:rsidRPr="007469A8">
        <w:rPr>
          <w:color w:val="000000" w:themeColor="text1"/>
          <w:szCs w:val="24"/>
        </w:rPr>
        <w:tab/>
        <w:t xml:space="preserve">                   </w:t>
      </w:r>
      <w:r w:rsidR="005F6710">
        <w:rPr>
          <w:color w:val="000000" w:themeColor="text1"/>
          <w:szCs w:val="24"/>
        </w:rPr>
        <w:t xml:space="preserve">                  </w:t>
      </w:r>
      <w:r w:rsidR="005F6710" w:rsidRPr="007469A8">
        <w:rPr>
          <w:color w:val="000000" w:themeColor="text1"/>
          <w:szCs w:val="24"/>
        </w:rPr>
        <w:t xml:space="preserve">   Ecz. Metin KAMIŞ </w:t>
      </w:r>
    </w:p>
    <w:p w:rsidR="001B44E0" w:rsidRDefault="005F6710" w:rsidP="001B44E0">
      <w:pPr>
        <w:pStyle w:val="GvdeMetni"/>
        <w:rPr>
          <w:bCs/>
          <w:color w:val="000000"/>
          <w:szCs w:val="24"/>
          <w:u w:val="single"/>
        </w:rPr>
      </w:pPr>
      <w:r>
        <w:rPr>
          <w:bCs/>
          <w:color w:val="000000" w:themeColor="text1"/>
          <w:szCs w:val="24"/>
        </w:rPr>
        <w:t xml:space="preserve">           </w:t>
      </w:r>
      <w:r w:rsidRPr="007469A8">
        <w:rPr>
          <w:bCs/>
          <w:color w:val="000000" w:themeColor="text1"/>
          <w:szCs w:val="24"/>
        </w:rPr>
        <w:t xml:space="preserve"> Serbest Tabip                                                           </w:t>
      </w:r>
      <w:r>
        <w:rPr>
          <w:bCs/>
          <w:color w:val="000000" w:themeColor="text1"/>
          <w:szCs w:val="24"/>
        </w:rPr>
        <w:t xml:space="preserve">            </w:t>
      </w:r>
      <w:r w:rsidRPr="007469A8">
        <w:rPr>
          <w:bCs/>
          <w:color w:val="000000" w:themeColor="text1"/>
          <w:szCs w:val="24"/>
        </w:rPr>
        <w:t xml:space="preserve"> </w:t>
      </w:r>
      <w:r>
        <w:rPr>
          <w:bCs/>
          <w:color w:val="000000" w:themeColor="text1"/>
          <w:szCs w:val="24"/>
        </w:rPr>
        <w:t xml:space="preserve"> </w:t>
      </w:r>
      <w:r w:rsidRPr="007469A8">
        <w:rPr>
          <w:bCs/>
          <w:szCs w:val="24"/>
        </w:rPr>
        <w:t>E</w:t>
      </w:r>
      <w:r w:rsidRPr="007469A8">
        <w:rPr>
          <w:szCs w:val="24"/>
        </w:rPr>
        <w:t>czacılar Odası Başkanı</w:t>
      </w:r>
      <w:bookmarkStart w:id="0" w:name="_GoBack"/>
      <w:bookmarkEnd w:id="0"/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3911C0" w:rsidRDefault="003911C0"/>
    <w:sectPr w:rsidR="003911C0" w:rsidSect="00122C02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9B6" w:rsidRDefault="003359B6" w:rsidP="00715F8A">
      <w:pPr>
        <w:spacing w:after="0" w:line="240" w:lineRule="auto"/>
      </w:pPr>
      <w:r>
        <w:separator/>
      </w:r>
    </w:p>
  </w:endnote>
  <w:endnote w:type="continuationSeparator" w:id="0">
    <w:p w:rsidR="003359B6" w:rsidRDefault="003359B6" w:rsidP="0071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9B6" w:rsidRDefault="003359B6" w:rsidP="00715F8A">
      <w:pPr>
        <w:spacing w:after="0" w:line="240" w:lineRule="auto"/>
      </w:pPr>
      <w:r>
        <w:separator/>
      </w:r>
    </w:p>
  </w:footnote>
  <w:footnote w:type="continuationSeparator" w:id="0">
    <w:p w:rsidR="003359B6" w:rsidRDefault="003359B6" w:rsidP="0071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3C" w:rsidRPr="004D7BDD" w:rsidRDefault="00ED5C3C" w:rsidP="00ED5C3C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 xml:space="preserve">: </w:t>
    </w:r>
    <w:r w:rsidR="003D4905">
      <w:rPr>
        <w:b/>
        <w:color w:val="000000"/>
        <w:szCs w:val="24"/>
      </w:rPr>
      <w:t>10</w:t>
    </w:r>
  </w:p>
  <w:p w:rsidR="00ED5C3C" w:rsidRDefault="00ED5C3C" w:rsidP="00ED5C3C">
    <w:pPr>
      <w:pStyle w:val="GvdeMetni"/>
      <w:rPr>
        <w:b/>
        <w:color w:val="000000"/>
        <w:szCs w:val="24"/>
      </w:rPr>
    </w:pPr>
    <w:r w:rsidRPr="004D7BDD">
      <w:rPr>
        <w:b/>
        <w:color w:val="000000"/>
        <w:szCs w:val="24"/>
      </w:rPr>
      <w:t xml:space="preserve">KARAR TARİHİ </w:t>
    </w:r>
    <w:r w:rsidRPr="004D7BDD">
      <w:rPr>
        <w:b/>
        <w:color w:val="000000"/>
        <w:szCs w:val="24"/>
      </w:rPr>
      <w:tab/>
      <w:t xml:space="preserve">: </w:t>
    </w:r>
    <w:r w:rsidR="003D4905">
      <w:rPr>
        <w:b/>
        <w:color w:val="000000"/>
        <w:szCs w:val="24"/>
      </w:rPr>
      <w:t>26</w:t>
    </w:r>
    <w:r>
      <w:rPr>
        <w:b/>
        <w:color w:val="000000"/>
        <w:szCs w:val="24"/>
      </w:rPr>
      <w:t>.03.2020</w:t>
    </w:r>
  </w:p>
  <w:p w:rsidR="00ED5C3C" w:rsidRDefault="00ED5C3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3A50"/>
    <w:multiLevelType w:val="hybridMultilevel"/>
    <w:tmpl w:val="D12C4058"/>
    <w:lvl w:ilvl="0" w:tplc="E618E2B8">
      <w:start w:val="1"/>
      <w:numFmt w:val="decimal"/>
      <w:lvlText w:val="%1-"/>
      <w:lvlJc w:val="left"/>
      <w:pPr>
        <w:ind w:left="158" w:hanging="267"/>
        <w:jc w:val="left"/>
      </w:pPr>
      <w:rPr>
        <w:rFonts w:ascii="Times New Roman" w:eastAsia="Times New Roman" w:hAnsi="Times New Roman" w:cs="Times New Roman" w:hint="default"/>
        <w:b/>
        <w:w w:val="100"/>
        <w:sz w:val="23"/>
        <w:szCs w:val="23"/>
        <w:lang w:val="tr-TR" w:eastAsia="en-US" w:bidi="ar-SA"/>
      </w:rPr>
    </w:lvl>
    <w:lvl w:ilvl="1" w:tplc="448657CE">
      <w:numFmt w:val="bullet"/>
      <w:lvlText w:val="•"/>
      <w:lvlJc w:val="left"/>
      <w:pPr>
        <w:ind w:left="1120" w:hanging="267"/>
      </w:pPr>
      <w:rPr>
        <w:rFonts w:hint="default"/>
        <w:lang w:val="tr-TR" w:eastAsia="en-US" w:bidi="ar-SA"/>
      </w:rPr>
    </w:lvl>
    <w:lvl w:ilvl="2" w:tplc="E2C8D8C6">
      <w:numFmt w:val="bullet"/>
      <w:lvlText w:val="•"/>
      <w:lvlJc w:val="left"/>
      <w:pPr>
        <w:ind w:left="2081" w:hanging="267"/>
      </w:pPr>
      <w:rPr>
        <w:rFonts w:hint="default"/>
        <w:lang w:val="tr-TR" w:eastAsia="en-US" w:bidi="ar-SA"/>
      </w:rPr>
    </w:lvl>
    <w:lvl w:ilvl="3" w:tplc="E79CE5E6">
      <w:numFmt w:val="bullet"/>
      <w:lvlText w:val="•"/>
      <w:lvlJc w:val="left"/>
      <w:pPr>
        <w:ind w:left="3041" w:hanging="267"/>
      </w:pPr>
      <w:rPr>
        <w:rFonts w:hint="default"/>
        <w:lang w:val="tr-TR" w:eastAsia="en-US" w:bidi="ar-SA"/>
      </w:rPr>
    </w:lvl>
    <w:lvl w:ilvl="4" w:tplc="6E64509C">
      <w:numFmt w:val="bullet"/>
      <w:lvlText w:val="•"/>
      <w:lvlJc w:val="left"/>
      <w:pPr>
        <w:ind w:left="4002" w:hanging="267"/>
      </w:pPr>
      <w:rPr>
        <w:rFonts w:hint="default"/>
        <w:lang w:val="tr-TR" w:eastAsia="en-US" w:bidi="ar-SA"/>
      </w:rPr>
    </w:lvl>
    <w:lvl w:ilvl="5" w:tplc="E7C65B76">
      <w:numFmt w:val="bullet"/>
      <w:lvlText w:val="•"/>
      <w:lvlJc w:val="left"/>
      <w:pPr>
        <w:ind w:left="4963" w:hanging="267"/>
      </w:pPr>
      <w:rPr>
        <w:rFonts w:hint="default"/>
        <w:lang w:val="tr-TR" w:eastAsia="en-US" w:bidi="ar-SA"/>
      </w:rPr>
    </w:lvl>
    <w:lvl w:ilvl="6" w:tplc="5412BF8A">
      <w:numFmt w:val="bullet"/>
      <w:lvlText w:val="•"/>
      <w:lvlJc w:val="left"/>
      <w:pPr>
        <w:ind w:left="5923" w:hanging="267"/>
      </w:pPr>
      <w:rPr>
        <w:rFonts w:hint="default"/>
        <w:lang w:val="tr-TR" w:eastAsia="en-US" w:bidi="ar-SA"/>
      </w:rPr>
    </w:lvl>
    <w:lvl w:ilvl="7" w:tplc="96384C34">
      <w:numFmt w:val="bullet"/>
      <w:lvlText w:val="•"/>
      <w:lvlJc w:val="left"/>
      <w:pPr>
        <w:ind w:left="6884" w:hanging="267"/>
      </w:pPr>
      <w:rPr>
        <w:rFonts w:hint="default"/>
        <w:lang w:val="tr-TR" w:eastAsia="en-US" w:bidi="ar-SA"/>
      </w:rPr>
    </w:lvl>
    <w:lvl w:ilvl="8" w:tplc="F420F6F2">
      <w:numFmt w:val="bullet"/>
      <w:lvlText w:val="•"/>
      <w:lvlJc w:val="left"/>
      <w:pPr>
        <w:ind w:left="7845" w:hanging="267"/>
      </w:pPr>
      <w:rPr>
        <w:rFonts w:hint="default"/>
        <w:lang w:val="tr-TR" w:eastAsia="en-US" w:bidi="ar-SA"/>
      </w:rPr>
    </w:lvl>
  </w:abstractNum>
  <w:abstractNum w:abstractNumId="1" w15:restartNumberingAfterBreak="0">
    <w:nsid w:val="342E7E2B"/>
    <w:multiLevelType w:val="hybridMultilevel"/>
    <w:tmpl w:val="02BAD242"/>
    <w:lvl w:ilvl="0" w:tplc="DF66F7D8">
      <w:start w:val="1"/>
      <w:numFmt w:val="lowerLetter"/>
      <w:lvlText w:val="%1)"/>
      <w:lvlJc w:val="left"/>
      <w:pPr>
        <w:ind w:left="380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994BE60">
      <w:numFmt w:val="bullet"/>
      <w:lvlText w:val="•"/>
      <w:lvlJc w:val="left"/>
      <w:pPr>
        <w:ind w:left="1314" w:hanging="262"/>
      </w:pPr>
      <w:rPr>
        <w:rFonts w:hint="default"/>
        <w:lang w:val="tr-TR" w:eastAsia="en-US" w:bidi="ar-SA"/>
      </w:rPr>
    </w:lvl>
    <w:lvl w:ilvl="2" w:tplc="0A92EBAC">
      <w:numFmt w:val="bullet"/>
      <w:lvlText w:val="•"/>
      <w:lvlJc w:val="left"/>
      <w:pPr>
        <w:ind w:left="2249" w:hanging="262"/>
      </w:pPr>
      <w:rPr>
        <w:rFonts w:hint="default"/>
        <w:lang w:val="tr-TR" w:eastAsia="en-US" w:bidi="ar-SA"/>
      </w:rPr>
    </w:lvl>
    <w:lvl w:ilvl="3" w:tplc="D3EA5152">
      <w:numFmt w:val="bullet"/>
      <w:lvlText w:val="•"/>
      <w:lvlJc w:val="left"/>
      <w:pPr>
        <w:ind w:left="3183" w:hanging="262"/>
      </w:pPr>
      <w:rPr>
        <w:rFonts w:hint="default"/>
        <w:lang w:val="tr-TR" w:eastAsia="en-US" w:bidi="ar-SA"/>
      </w:rPr>
    </w:lvl>
    <w:lvl w:ilvl="4" w:tplc="2E362874">
      <w:numFmt w:val="bullet"/>
      <w:lvlText w:val="•"/>
      <w:lvlJc w:val="left"/>
      <w:pPr>
        <w:ind w:left="4118" w:hanging="262"/>
      </w:pPr>
      <w:rPr>
        <w:rFonts w:hint="default"/>
        <w:lang w:val="tr-TR" w:eastAsia="en-US" w:bidi="ar-SA"/>
      </w:rPr>
    </w:lvl>
    <w:lvl w:ilvl="5" w:tplc="75C0A7C2">
      <w:numFmt w:val="bullet"/>
      <w:lvlText w:val="•"/>
      <w:lvlJc w:val="left"/>
      <w:pPr>
        <w:ind w:left="5053" w:hanging="262"/>
      </w:pPr>
      <w:rPr>
        <w:rFonts w:hint="default"/>
        <w:lang w:val="tr-TR" w:eastAsia="en-US" w:bidi="ar-SA"/>
      </w:rPr>
    </w:lvl>
    <w:lvl w:ilvl="6" w:tplc="2D6A8FF2">
      <w:numFmt w:val="bullet"/>
      <w:lvlText w:val="•"/>
      <w:lvlJc w:val="left"/>
      <w:pPr>
        <w:ind w:left="5987" w:hanging="262"/>
      </w:pPr>
      <w:rPr>
        <w:rFonts w:hint="default"/>
        <w:lang w:val="tr-TR" w:eastAsia="en-US" w:bidi="ar-SA"/>
      </w:rPr>
    </w:lvl>
    <w:lvl w:ilvl="7" w:tplc="CDD4DF24">
      <w:numFmt w:val="bullet"/>
      <w:lvlText w:val="•"/>
      <w:lvlJc w:val="left"/>
      <w:pPr>
        <w:ind w:left="6922" w:hanging="262"/>
      </w:pPr>
      <w:rPr>
        <w:rFonts w:hint="default"/>
        <w:lang w:val="tr-TR" w:eastAsia="en-US" w:bidi="ar-SA"/>
      </w:rPr>
    </w:lvl>
    <w:lvl w:ilvl="8" w:tplc="01A0C424">
      <w:numFmt w:val="bullet"/>
      <w:lvlText w:val="•"/>
      <w:lvlJc w:val="left"/>
      <w:pPr>
        <w:ind w:left="7857" w:hanging="26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E0"/>
    <w:rsid w:val="000049CE"/>
    <w:rsid w:val="00122C02"/>
    <w:rsid w:val="001908CA"/>
    <w:rsid w:val="00195D0B"/>
    <w:rsid w:val="001B44E0"/>
    <w:rsid w:val="001B6492"/>
    <w:rsid w:val="001B70C4"/>
    <w:rsid w:val="001C4244"/>
    <w:rsid w:val="001C568B"/>
    <w:rsid w:val="001E1A1C"/>
    <w:rsid w:val="002140CD"/>
    <w:rsid w:val="00266A6A"/>
    <w:rsid w:val="002D2942"/>
    <w:rsid w:val="002E3392"/>
    <w:rsid w:val="002F39B1"/>
    <w:rsid w:val="003042E4"/>
    <w:rsid w:val="003359B6"/>
    <w:rsid w:val="003848ED"/>
    <w:rsid w:val="003911C0"/>
    <w:rsid w:val="003D4905"/>
    <w:rsid w:val="003F29AE"/>
    <w:rsid w:val="00470694"/>
    <w:rsid w:val="00482020"/>
    <w:rsid w:val="004F31BA"/>
    <w:rsid w:val="004F6123"/>
    <w:rsid w:val="00533DF7"/>
    <w:rsid w:val="00552420"/>
    <w:rsid w:val="00577C61"/>
    <w:rsid w:val="005D30D6"/>
    <w:rsid w:val="005F2286"/>
    <w:rsid w:val="005F6710"/>
    <w:rsid w:val="00632DEA"/>
    <w:rsid w:val="00715F8A"/>
    <w:rsid w:val="00723D9D"/>
    <w:rsid w:val="00750D8F"/>
    <w:rsid w:val="00786793"/>
    <w:rsid w:val="00817439"/>
    <w:rsid w:val="008313FD"/>
    <w:rsid w:val="008E0D70"/>
    <w:rsid w:val="009807D1"/>
    <w:rsid w:val="009A6EA6"/>
    <w:rsid w:val="00A3446A"/>
    <w:rsid w:val="00A56FE6"/>
    <w:rsid w:val="00BD20BF"/>
    <w:rsid w:val="00BE5D1B"/>
    <w:rsid w:val="00C44A4D"/>
    <w:rsid w:val="00C54206"/>
    <w:rsid w:val="00C8736B"/>
    <w:rsid w:val="00CD247F"/>
    <w:rsid w:val="00D075DC"/>
    <w:rsid w:val="00D42536"/>
    <w:rsid w:val="00E80EA1"/>
    <w:rsid w:val="00ED5C3C"/>
    <w:rsid w:val="00F43DF8"/>
    <w:rsid w:val="00F6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E0264"/>
  <w15:docId w15:val="{A7EDAB8E-D038-483C-8F4A-996982E2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1B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B44E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1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44E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7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075DC"/>
    <w:rPr>
      <w:rFonts w:eastAsiaTheme="minorEastAsia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2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2C02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Sedef ÖZDEMİR</cp:lastModifiedBy>
  <cp:revision>3</cp:revision>
  <cp:lastPrinted>2020-03-26T11:40:00Z</cp:lastPrinted>
  <dcterms:created xsi:type="dcterms:W3CDTF">2020-03-26T11:29:00Z</dcterms:created>
  <dcterms:modified xsi:type="dcterms:W3CDTF">2020-03-26T11:40:00Z</dcterms:modified>
</cp:coreProperties>
</file>